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A6A8D" w:rsidRPr="00E95183" w:rsidRDefault="00EA6A8D" w:rsidP="00F31800">
      <w:pPr>
        <w:adjustRightInd w:val="0"/>
        <w:snapToGrid w:val="0"/>
        <w:spacing w:after="120"/>
        <w:ind w:firstLine="720"/>
        <w:jc w:val="right"/>
      </w:pPr>
      <w:r w:rsidRPr="00E95183">
        <w:rPr>
          <w:b/>
        </w:rPr>
        <w:t>Mẫu số: 02/QT-QLDA</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768"/>
      </w:tblGrid>
      <w:tr w:rsidR="00EA6A8D" w:rsidTr="00493F7C">
        <w:tc>
          <w:tcPr>
            <w:tcW w:w="2359" w:type="pct"/>
          </w:tcPr>
          <w:p w:rsidR="00EA6A8D" w:rsidRPr="00493F7C" w:rsidRDefault="00EA6A8D" w:rsidP="00493F7C">
            <w:pPr>
              <w:adjustRightInd w:val="0"/>
              <w:snapToGrid w:val="0"/>
              <w:jc w:val="center"/>
              <w:rPr>
                <w:rFonts w:ascii="Arial" w:hAnsi="Arial" w:cs="Arial"/>
                <w:bCs/>
                <w:color w:val="000000" w:themeColor="text1"/>
                <w:sz w:val="20"/>
                <w:szCs w:val="20"/>
              </w:rPr>
            </w:pPr>
            <w:r w:rsidRPr="00493F7C">
              <w:rPr>
                <w:rFonts w:ascii="Arial" w:hAnsi="Arial" w:cs="Arial"/>
                <w:b/>
                <w:color w:val="000000" w:themeColor="text1"/>
                <w:sz w:val="20"/>
                <w:szCs w:val="20"/>
              </w:rPr>
              <w:t>BQLDA NHÓM II</w:t>
            </w:r>
            <w:r>
              <w:rPr>
                <w:rFonts w:ascii="Arial" w:hAnsi="Arial" w:cs="Arial"/>
                <w:bCs/>
                <w:color w:val="000000" w:themeColor="text1"/>
                <w:sz w:val="20"/>
                <w:szCs w:val="20"/>
              </w:rPr>
              <w:br/>
            </w:r>
            <w:r w:rsidRPr="00493F7C">
              <w:rPr>
                <w:rFonts w:ascii="Arial" w:hAnsi="Arial" w:cs="Arial"/>
                <w:bCs/>
                <w:color w:val="000000" w:themeColor="text1"/>
                <w:sz w:val="20"/>
                <w:szCs w:val="20"/>
                <w:vertAlign w:val="superscript"/>
              </w:rPr>
              <w:t>_______</w:t>
            </w:r>
            <w:r>
              <w:rPr>
                <w:rFonts w:ascii="Arial" w:hAnsi="Arial" w:cs="Arial"/>
                <w:bCs/>
                <w:color w:val="000000" w:themeColor="text1"/>
                <w:sz w:val="20"/>
                <w:szCs w:val="20"/>
              </w:rPr>
              <w:br/>
            </w:r>
            <w:r>
              <w:rPr>
                <w:rFonts w:ascii="Arial" w:hAnsi="Arial" w:cs="Arial"/>
                <w:bCs/>
                <w:color w:val="000000" w:themeColor="text1"/>
                <w:sz w:val="20"/>
                <w:szCs w:val="20"/>
              </w:rPr>
              <w:br/>
              <w:t>Số:       /QĐ</w:t>
            </w:r>
          </w:p>
        </w:tc>
        <w:tc>
          <w:tcPr>
            <w:tcW w:w="2641" w:type="pct"/>
          </w:tcPr>
          <w:p w:rsidR="00EA6A8D" w:rsidRPr="00493F7C" w:rsidRDefault="00EA6A8D" w:rsidP="00493F7C">
            <w:pPr>
              <w:adjustRightInd w:val="0"/>
              <w:snapToGrid w:val="0"/>
              <w:jc w:val="center"/>
              <w:rPr>
                <w:rFonts w:ascii="Arial" w:hAnsi="Arial" w:cs="Arial"/>
                <w:bCs/>
                <w:color w:val="000000" w:themeColor="text1"/>
                <w:sz w:val="20"/>
                <w:szCs w:val="20"/>
              </w:rPr>
            </w:pPr>
            <w:r w:rsidRPr="00E95183">
              <w:rPr>
                <w:rFonts w:ascii="Arial" w:hAnsi="Arial" w:cs="Arial"/>
                <w:b/>
                <w:color w:val="000000" w:themeColor="text1"/>
                <w:sz w:val="20"/>
                <w:szCs w:val="20"/>
              </w:rPr>
              <w:t>CỘNG HOÀ XÃ HỘI CHỦ NGHĨA VIỆT NAM</w:t>
            </w:r>
            <w:r>
              <w:rPr>
                <w:rFonts w:ascii="Arial" w:hAnsi="Arial" w:cs="Arial"/>
                <w:b/>
                <w:color w:val="000000" w:themeColor="text1"/>
                <w:sz w:val="20"/>
                <w:szCs w:val="20"/>
              </w:rPr>
              <w:br/>
            </w:r>
            <w:r w:rsidRPr="00E95183">
              <w:rPr>
                <w:rFonts w:ascii="Arial" w:hAnsi="Arial" w:cs="Arial"/>
                <w:b/>
                <w:color w:val="000000" w:themeColor="text1"/>
                <w:sz w:val="20"/>
                <w:szCs w:val="20"/>
              </w:rPr>
              <w:t>Độc lập - Tự do- Hạnh phúc</w:t>
            </w:r>
            <w:r>
              <w:rPr>
                <w:rFonts w:ascii="Arial" w:hAnsi="Arial" w:cs="Arial"/>
                <w:b/>
                <w:color w:val="000000" w:themeColor="text1"/>
                <w:sz w:val="20"/>
                <w:szCs w:val="20"/>
              </w:rPr>
              <w:br/>
            </w:r>
            <w:r w:rsidRPr="00493F7C">
              <w:rPr>
                <w:rFonts w:ascii="Arial" w:hAnsi="Arial" w:cs="Arial"/>
                <w:bCs/>
                <w:color w:val="000000" w:themeColor="text1"/>
                <w:sz w:val="20"/>
                <w:szCs w:val="20"/>
                <w:vertAlign w:val="superscript"/>
              </w:rPr>
              <w:t>_______________________</w:t>
            </w:r>
            <w:r>
              <w:rPr>
                <w:rFonts w:ascii="Arial" w:hAnsi="Arial" w:cs="Arial"/>
                <w:bCs/>
                <w:color w:val="000000" w:themeColor="text1"/>
                <w:sz w:val="20"/>
                <w:szCs w:val="20"/>
              </w:rPr>
              <w:br/>
            </w:r>
            <w:r w:rsidRPr="00493F7C">
              <w:rPr>
                <w:rFonts w:ascii="Arial" w:hAnsi="Arial" w:cs="Arial"/>
                <w:bCs/>
                <w:i/>
                <w:iCs/>
                <w:color w:val="000000" w:themeColor="text1"/>
                <w:sz w:val="20"/>
                <w:szCs w:val="20"/>
              </w:rPr>
              <w:t>............, ngày      tháng      năm</w:t>
            </w:r>
          </w:p>
        </w:tc>
      </w:tr>
    </w:tbl>
    <w:p w:rsidR="00EA6A8D" w:rsidRPr="00E95183" w:rsidRDefault="00EA6A8D" w:rsidP="00493F7C">
      <w:pPr>
        <w:adjustRightInd w:val="0"/>
        <w:snapToGrid w:val="0"/>
        <w:jc w:val="center"/>
      </w:pPr>
    </w:p>
    <w:p w:rsidR="00EA6A8D" w:rsidRPr="00E95183" w:rsidRDefault="00EA6A8D" w:rsidP="00493F7C">
      <w:pPr>
        <w:adjustRightInd w:val="0"/>
        <w:snapToGrid w:val="0"/>
        <w:jc w:val="center"/>
      </w:pPr>
      <w:r w:rsidRPr="00E95183">
        <w:rPr>
          <w:b/>
        </w:rPr>
        <w:t>BÁO CÁO</w:t>
      </w:r>
    </w:p>
    <w:p w:rsidR="00EA6A8D" w:rsidRDefault="00EA6A8D" w:rsidP="00493F7C">
      <w:pPr>
        <w:adjustRightInd w:val="0"/>
        <w:snapToGrid w:val="0"/>
        <w:jc w:val="center"/>
        <w:rPr>
          <w:b/>
        </w:rPr>
      </w:pPr>
      <w:r w:rsidRPr="00E95183">
        <w:rPr>
          <w:b/>
        </w:rPr>
        <w:t>Quyết toán thu, chi năm</w:t>
      </w:r>
      <w:r>
        <w:rPr>
          <w:b/>
        </w:rPr>
        <w:t xml:space="preserve"> ...........</w:t>
      </w:r>
    </w:p>
    <w:p w:rsidR="00EA6A8D" w:rsidRPr="00493F7C" w:rsidRDefault="00EA6A8D" w:rsidP="00493F7C">
      <w:pPr>
        <w:adjustRightInd w:val="0"/>
        <w:snapToGrid w:val="0"/>
        <w:jc w:val="center"/>
        <w:rPr>
          <w:bCs/>
          <w:vertAlign w:val="superscript"/>
        </w:rPr>
      </w:pPr>
      <w:r w:rsidRPr="00493F7C">
        <w:rPr>
          <w:bCs/>
          <w:vertAlign w:val="superscript"/>
        </w:rPr>
        <w:t>_________________</w:t>
      </w:r>
    </w:p>
    <w:p w:rsidR="00EA6A8D" w:rsidRPr="00E95183" w:rsidRDefault="00EA6A8D" w:rsidP="00493F7C">
      <w:pPr>
        <w:adjustRightInd w:val="0"/>
        <w:snapToGrid w:val="0"/>
        <w:jc w:val="center"/>
      </w:pPr>
    </w:p>
    <w:p w:rsidR="00EA6A8D" w:rsidRPr="00E95183" w:rsidRDefault="00EA6A8D" w:rsidP="00C65494">
      <w:pPr>
        <w:adjustRightInd w:val="0"/>
        <w:snapToGrid w:val="0"/>
        <w:spacing w:after="120"/>
        <w:ind w:firstLine="720"/>
        <w:jc w:val="both"/>
      </w:pPr>
      <w:r w:rsidRPr="00E95183">
        <w:t>Căn cứ quyết định số</w:t>
      </w:r>
      <w:r>
        <w:t>......</w:t>
      </w:r>
      <w:r w:rsidRPr="00E95183">
        <w:t>ngày....tháng....năm.... của</w:t>
      </w:r>
      <w:r>
        <w:t>.........</w:t>
      </w:r>
      <w:r w:rsidRPr="00E95183">
        <w:t xml:space="preserve"> về việc phê duyệt dự toán thu, chi quản lý dự án năm .... và thực tế thu, chi năm</w:t>
      </w:r>
      <w:r>
        <w:t>....</w:t>
      </w:r>
      <w:r w:rsidRPr="00E95183">
        <w:t>, BQLDA.... lập báo cáo</w:t>
      </w:r>
      <w:r>
        <w:t xml:space="preserve"> </w:t>
      </w:r>
      <w:r w:rsidRPr="00E95183">
        <w:t>quyết toán thu, chi năm.... như sau:</w:t>
      </w:r>
    </w:p>
    <w:p w:rsidR="00EA6A8D" w:rsidRPr="00E95183" w:rsidRDefault="00EA6A8D" w:rsidP="00D14C52">
      <w:pPr>
        <w:adjustRightInd w:val="0"/>
        <w:snapToGrid w:val="0"/>
        <w:spacing w:after="120"/>
        <w:ind w:firstLine="720"/>
        <w:jc w:val="both"/>
      </w:pPr>
      <w:r w:rsidRPr="00E95183">
        <w:rPr>
          <w:b/>
        </w:rPr>
        <w:t>A. Quyết toán thu</w:t>
      </w:r>
    </w:p>
    <w:p w:rsidR="00EA6A8D" w:rsidRPr="00E95183" w:rsidRDefault="00EA6A8D" w:rsidP="00D14C52">
      <w:pPr>
        <w:adjustRightInd w:val="0"/>
        <w:snapToGrid w:val="0"/>
        <w:spacing w:after="120"/>
        <w:ind w:firstLine="720"/>
        <w:jc w:val="right"/>
      </w:pPr>
      <w:r w:rsidRPr="00E95183">
        <w:rPr>
          <w:i/>
        </w:rPr>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433"/>
        <w:gridCol w:w="1580"/>
        <w:gridCol w:w="514"/>
        <w:gridCol w:w="754"/>
        <w:gridCol w:w="959"/>
        <w:gridCol w:w="609"/>
        <w:gridCol w:w="754"/>
        <w:gridCol w:w="869"/>
        <w:gridCol w:w="797"/>
        <w:gridCol w:w="788"/>
        <w:gridCol w:w="959"/>
      </w:tblGrid>
      <w:tr w:rsidR="00EA6A8D" w:rsidRPr="00E95183" w:rsidTr="004B4289">
        <w:trPr>
          <w:trHeight w:val="20"/>
        </w:trPr>
        <w:tc>
          <w:tcPr>
            <w:tcW w:w="240" w:type="pct"/>
            <w:vMerge w:val="restart"/>
            <w:vAlign w:val="center"/>
          </w:tcPr>
          <w:p w:rsidR="00EA6A8D" w:rsidRPr="00E95183" w:rsidRDefault="00EA6A8D" w:rsidP="00D14C52">
            <w:pPr>
              <w:spacing w:before="40" w:after="40"/>
              <w:jc w:val="center"/>
            </w:pPr>
            <w:r w:rsidRPr="00E95183">
              <w:rPr>
                <w:b/>
              </w:rPr>
              <w:t>Số TT</w:t>
            </w:r>
          </w:p>
        </w:tc>
        <w:tc>
          <w:tcPr>
            <w:tcW w:w="876" w:type="pct"/>
            <w:vMerge w:val="restart"/>
            <w:vAlign w:val="center"/>
          </w:tcPr>
          <w:p w:rsidR="00EA6A8D" w:rsidRPr="004B4289" w:rsidRDefault="00EA6A8D" w:rsidP="00D14C52">
            <w:pPr>
              <w:spacing w:before="40" w:after="40"/>
              <w:jc w:val="center"/>
              <w:rPr>
                <w:b/>
                <w:bCs/>
              </w:rPr>
            </w:pPr>
            <w:r w:rsidRPr="004B4289">
              <w:rPr>
                <w:b/>
                <w:bCs/>
              </w:rPr>
              <w:t>Nội dung</w:t>
            </w:r>
          </w:p>
        </w:tc>
        <w:tc>
          <w:tcPr>
            <w:tcW w:w="1235" w:type="pct"/>
            <w:gridSpan w:val="3"/>
            <w:vAlign w:val="center"/>
          </w:tcPr>
          <w:p w:rsidR="00EA6A8D" w:rsidRPr="004B4289" w:rsidRDefault="00EA6A8D" w:rsidP="00D14C52">
            <w:pPr>
              <w:spacing w:before="40" w:after="40"/>
              <w:jc w:val="center"/>
              <w:rPr>
                <w:b/>
                <w:bCs/>
              </w:rPr>
            </w:pPr>
            <w:r w:rsidRPr="004B4289">
              <w:rPr>
                <w:b/>
                <w:bCs/>
              </w:rPr>
              <w:t>Dự toán điều chỉnh lần cuối</w:t>
            </w:r>
          </w:p>
        </w:tc>
        <w:tc>
          <w:tcPr>
            <w:tcW w:w="1238" w:type="pct"/>
            <w:gridSpan w:val="3"/>
            <w:vAlign w:val="center"/>
          </w:tcPr>
          <w:p w:rsidR="00EA6A8D" w:rsidRPr="004B4289" w:rsidRDefault="00EA6A8D" w:rsidP="00D14C52">
            <w:pPr>
              <w:spacing w:before="40" w:after="40"/>
              <w:jc w:val="center"/>
              <w:rPr>
                <w:b/>
                <w:bCs/>
              </w:rPr>
            </w:pPr>
            <w:r w:rsidRPr="004B4289">
              <w:rPr>
                <w:b/>
                <w:bCs/>
              </w:rPr>
              <w:t>Chuyển sang năm sau tiếp tục sử dụng</w:t>
            </w:r>
          </w:p>
        </w:tc>
        <w:tc>
          <w:tcPr>
            <w:tcW w:w="1411" w:type="pct"/>
            <w:gridSpan w:val="3"/>
            <w:vAlign w:val="center"/>
          </w:tcPr>
          <w:p w:rsidR="00EA6A8D" w:rsidRPr="004B4289" w:rsidRDefault="00EA6A8D" w:rsidP="00D14C52">
            <w:pPr>
              <w:spacing w:before="40" w:after="40"/>
              <w:jc w:val="center"/>
              <w:rPr>
                <w:b/>
                <w:bCs/>
              </w:rPr>
            </w:pPr>
            <w:r w:rsidRPr="004B4289">
              <w:rPr>
                <w:b/>
                <w:bCs/>
              </w:rPr>
              <w:t>Đề nghị quyết toán</w:t>
            </w:r>
          </w:p>
        </w:tc>
      </w:tr>
      <w:tr w:rsidR="00EA6A8D" w:rsidRPr="00E95183" w:rsidTr="004B4289">
        <w:trPr>
          <w:trHeight w:val="20"/>
        </w:trPr>
        <w:tc>
          <w:tcPr>
            <w:tcW w:w="240" w:type="pct"/>
            <w:vMerge/>
            <w:vAlign w:val="center"/>
          </w:tcPr>
          <w:p w:rsidR="00EA6A8D" w:rsidRPr="00E95183" w:rsidRDefault="00EA6A8D" w:rsidP="00D14C52">
            <w:pPr>
              <w:spacing w:before="40" w:after="40"/>
              <w:jc w:val="center"/>
            </w:pPr>
          </w:p>
        </w:tc>
        <w:tc>
          <w:tcPr>
            <w:tcW w:w="876" w:type="pct"/>
            <w:vMerge/>
            <w:vAlign w:val="center"/>
          </w:tcPr>
          <w:p w:rsidR="00EA6A8D" w:rsidRPr="004B4289" w:rsidRDefault="00EA6A8D" w:rsidP="00D14C52">
            <w:pPr>
              <w:spacing w:before="40" w:after="40"/>
              <w:rPr>
                <w:b/>
                <w:bCs/>
              </w:rPr>
            </w:pPr>
          </w:p>
        </w:tc>
        <w:tc>
          <w:tcPr>
            <w:tcW w:w="285" w:type="pct"/>
            <w:vAlign w:val="center"/>
          </w:tcPr>
          <w:p w:rsidR="00EA6A8D" w:rsidRPr="004B4289" w:rsidRDefault="00EA6A8D" w:rsidP="00D14C52">
            <w:pPr>
              <w:spacing w:before="40" w:after="40"/>
              <w:jc w:val="center"/>
              <w:rPr>
                <w:b/>
                <w:bCs/>
              </w:rPr>
            </w:pPr>
            <w:r w:rsidRPr="004B4289">
              <w:rPr>
                <w:b/>
                <w:bCs/>
              </w:rPr>
              <w:t>Tổng số</w:t>
            </w:r>
          </w:p>
        </w:tc>
        <w:tc>
          <w:tcPr>
            <w:tcW w:w="418" w:type="pct"/>
            <w:vAlign w:val="center"/>
          </w:tcPr>
          <w:p w:rsidR="00EA6A8D" w:rsidRPr="004B4289" w:rsidRDefault="00EA6A8D" w:rsidP="00D14C52">
            <w:pPr>
              <w:spacing w:before="40" w:after="40"/>
              <w:jc w:val="center"/>
              <w:rPr>
                <w:b/>
                <w:bCs/>
              </w:rPr>
            </w:pPr>
            <w:r w:rsidRPr="004B4289">
              <w:rPr>
                <w:b/>
                <w:bCs/>
              </w:rPr>
              <w:t>Dự án được giao quản lý</w:t>
            </w:r>
          </w:p>
        </w:tc>
        <w:tc>
          <w:tcPr>
            <w:tcW w:w="532" w:type="pct"/>
            <w:vAlign w:val="center"/>
          </w:tcPr>
          <w:p w:rsidR="00EA6A8D" w:rsidRPr="004B4289" w:rsidRDefault="00EA6A8D" w:rsidP="00D14C52">
            <w:pPr>
              <w:spacing w:before="40" w:after="40"/>
              <w:jc w:val="center"/>
              <w:rPr>
                <w:b/>
                <w:bCs/>
              </w:rPr>
            </w:pPr>
            <w:r w:rsidRPr="004B4289">
              <w:rPr>
                <w:b/>
                <w:bCs/>
              </w:rPr>
              <w:t>Nguồn hợp pháp khác của đơn vị</w:t>
            </w:r>
          </w:p>
        </w:tc>
        <w:tc>
          <w:tcPr>
            <w:tcW w:w="338" w:type="pct"/>
            <w:vAlign w:val="center"/>
          </w:tcPr>
          <w:p w:rsidR="00EA6A8D" w:rsidRPr="004B4289" w:rsidRDefault="00EA6A8D" w:rsidP="00D14C52">
            <w:pPr>
              <w:spacing w:before="40" w:after="40"/>
              <w:jc w:val="center"/>
              <w:rPr>
                <w:b/>
                <w:bCs/>
              </w:rPr>
            </w:pPr>
            <w:r w:rsidRPr="004B4289">
              <w:rPr>
                <w:b/>
                <w:bCs/>
              </w:rPr>
              <w:t>Tổng số</w:t>
            </w:r>
          </w:p>
        </w:tc>
        <w:tc>
          <w:tcPr>
            <w:tcW w:w="418" w:type="pct"/>
            <w:vAlign w:val="center"/>
          </w:tcPr>
          <w:p w:rsidR="00EA6A8D" w:rsidRPr="004B4289" w:rsidRDefault="00EA6A8D" w:rsidP="00D14C52">
            <w:pPr>
              <w:spacing w:before="40" w:after="40"/>
              <w:jc w:val="center"/>
              <w:rPr>
                <w:b/>
                <w:bCs/>
              </w:rPr>
            </w:pPr>
            <w:r w:rsidRPr="004B4289">
              <w:rPr>
                <w:b/>
                <w:bCs/>
              </w:rPr>
              <w:t>Dự án được giao quản lý</w:t>
            </w:r>
          </w:p>
        </w:tc>
        <w:tc>
          <w:tcPr>
            <w:tcW w:w="482" w:type="pct"/>
            <w:vAlign w:val="center"/>
          </w:tcPr>
          <w:p w:rsidR="00EA6A8D" w:rsidRPr="004B4289" w:rsidRDefault="00EA6A8D" w:rsidP="00D14C52">
            <w:pPr>
              <w:spacing w:before="40" w:after="40"/>
              <w:jc w:val="center"/>
              <w:rPr>
                <w:b/>
                <w:bCs/>
              </w:rPr>
            </w:pPr>
            <w:r w:rsidRPr="004B4289">
              <w:rPr>
                <w:b/>
                <w:bCs/>
              </w:rPr>
              <w:t>Nguồn hợp pháp khác của</w:t>
            </w:r>
            <w:r>
              <w:rPr>
                <w:b/>
                <w:bCs/>
              </w:rPr>
              <w:t xml:space="preserve"> </w:t>
            </w:r>
            <w:r w:rsidRPr="004B4289">
              <w:rPr>
                <w:b/>
                <w:bCs/>
              </w:rPr>
              <w:t>đơn vị</w:t>
            </w:r>
          </w:p>
        </w:tc>
        <w:tc>
          <w:tcPr>
            <w:tcW w:w="442" w:type="pct"/>
            <w:vAlign w:val="center"/>
          </w:tcPr>
          <w:p w:rsidR="00EA6A8D" w:rsidRPr="004B4289" w:rsidRDefault="00EA6A8D" w:rsidP="00D14C52">
            <w:pPr>
              <w:spacing w:before="40" w:after="40"/>
              <w:jc w:val="center"/>
              <w:rPr>
                <w:b/>
                <w:bCs/>
              </w:rPr>
            </w:pPr>
            <w:r w:rsidRPr="004B4289">
              <w:rPr>
                <w:b/>
                <w:bCs/>
              </w:rPr>
              <w:t>Tổng số</w:t>
            </w:r>
          </w:p>
        </w:tc>
        <w:tc>
          <w:tcPr>
            <w:tcW w:w="437" w:type="pct"/>
            <w:vAlign w:val="center"/>
          </w:tcPr>
          <w:p w:rsidR="00EA6A8D" w:rsidRPr="004B4289" w:rsidRDefault="00EA6A8D" w:rsidP="00D14C52">
            <w:pPr>
              <w:spacing w:before="40" w:after="40"/>
              <w:jc w:val="center"/>
              <w:rPr>
                <w:b/>
                <w:bCs/>
              </w:rPr>
            </w:pPr>
            <w:r w:rsidRPr="004B4289">
              <w:rPr>
                <w:b/>
                <w:bCs/>
              </w:rPr>
              <w:t>Dự án được giao quản lý</w:t>
            </w:r>
          </w:p>
        </w:tc>
        <w:tc>
          <w:tcPr>
            <w:tcW w:w="532" w:type="pct"/>
            <w:vAlign w:val="center"/>
          </w:tcPr>
          <w:p w:rsidR="00EA6A8D" w:rsidRPr="004B4289" w:rsidRDefault="00EA6A8D" w:rsidP="00D14C52">
            <w:pPr>
              <w:spacing w:before="40" w:after="40"/>
              <w:jc w:val="center"/>
              <w:rPr>
                <w:b/>
                <w:bCs/>
              </w:rPr>
            </w:pPr>
            <w:r w:rsidRPr="004B4289">
              <w:rPr>
                <w:b/>
                <w:bCs/>
              </w:rPr>
              <w:t>Nguồn hợp pháp khác của đơn vị</w:t>
            </w:r>
          </w:p>
        </w:tc>
      </w:tr>
      <w:tr w:rsidR="00EA6A8D" w:rsidRPr="004B4289" w:rsidTr="004B4289">
        <w:trPr>
          <w:trHeight w:val="20"/>
        </w:trPr>
        <w:tc>
          <w:tcPr>
            <w:tcW w:w="240" w:type="pct"/>
            <w:vAlign w:val="center"/>
          </w:tcPr>
          <w:p w:rsidR="00EA6A8D" w:rsidRPr="004B4289" w:rsidRDefault="00EA6A8D" w:rsidP="00D14C52">
            <w:pPr>
              <w:spacing w:before="40" w:after="40"/>
              <w:jc w:val="center"/>
              <w:rPr>
                <w:bCs/>
              </w:rPr>
            </w:pPr>
            <w:r w:rsidRPr="004B4289">
              <w:rPr>
                <w:bCs/>
              </w:rPr>
              <w:t>1</w:t>
            </w:r>
          </w:p>
        </w:tc>
        <w:tc>
          <w:tcPr>
            <w:tcW w:w="876" w:type="pct"/>
            <w:vAlign w:val="center"/>
          </w:tcPr>
          <w:p w:rsidR="00EA6A8D" w:rsidRPr="004B4289" w:rsidRDefault="00EA6A8D" w:rsidP="00D14C52">
            <w:pPr>
              <w:spacing w:before="40" w:after="40"/>
              <w:jc w:val="center"/>
              <w:rPr>
                <w:bCs/>
              </w:rPr>
            </w:pPr>
            <w:r w:rsidRPr="004B4289">
              <w:rPr>
                <w:bCs/>
              </w:rPr>
              <w:t>2</w:t>
            </w:r>
          </w:p>
        </w:tc>
        <w:tc>
          <w:tcPr>
            <w:tcW w:w="285" w:type="pct"/>
            <w:vAlign w:val="center"/>
          </w:tcPr>
          <w:p w:rsidR="00EA6A8D" w:rsidRPr="004B4289" w:rsidRDefault="00EA6A8D" w:rsidP="00D14C52">
            <w:pPr>
              <w:spacing w:before="40" w:after="40"/>
              <w:jc w:val="center"/>
              <w:rPr>
                <w:bCs/>
              </w:rPr>
            </w:pPr>
            <w:r w:rsidRPr="004B4289">
              <w:rPr>
                <w:bCs/>
              </w:rPr>
              <w:t>3= 4+5</w:t>
            </w:r>
          </w:p>
        </w:tc>
        <w:tc>
          <w:tcPr>
            <w:tcW w:w="418" w:type="pct"/>
            <w:vAlign w:val="center"/>
          </w:tcPr>
          <w:p w:rsidR="00EA6A8D" w:rsidRPr="004B4289" w:rsidRDefault="00EA6A8D" w:rsidP="00D14C52">
            <w:pPr>
              <w:spacing w:before="40" w:after="40"/>
              <w:jc w:val="center"/>
              <w:rPr>
                <w:bCs/>
              </w:rPr>
            </w:pPr>
            <w:r w:rsidRPr="004B4289">
              <w:rPr>
                <w:bCs/>
              </w:rPr>
              <w:t>4</w:t>
            </w:r>
          </w:p>
        </w:tc>
        <w:tc>
          <w:tcPr>
            <w:tcW w:w="532" w:type="pct"/>
            <w:vAlign w:val="center"/>
          </w:tcPr>
          <w:p w:rsidR="00EA6A8D" w:rsidRPr="004B4289" w:rsidRDefault="00EA6A8D" w:rsidP="00D14C52">
            <w:pPr>
              <w:spacing w:before="40" w:after="40"/>
              <w:jc w:val="center"/>
              <w:rPr>
                <w:bCs/>
              </w:rPr>
            </w:pPr>
            <w:r w:rsidRPr="004B4289">
              <w:rPr>
                <w:bCs/>
              </w:rPr>
              <w:t>5</w:t>
            </w:r>
          </w:p>
        </w:tc>
        <w:tc>
          <w:tcPr>
            <w:tcW w:w="338" w:type="pct"/>
            <w:vAlign w:val="center"/>
          </w:tcPr>
          <w:p w:rsidR="00EA6A8D" w:rsidRPr="004B4289" w:rsidRDefault="00EA6A8D" w:rsidP="00D14C52">
            <w:pPr>
              <w:spacing w:before="40" w:after="40"/>
              <w:jc w:val="center"/>
              <w:rPr>
                <w:bCs/>
              </w:rPr>
            </w:pPr>
            <w:r w:rsidRPr="004B4289">
              <w:rPr>
                <w:bCs/>
              </w:rPr>
              <w:t>6=7+8</w:t>
            </w:r>
          </w:p>
        </w:tc>
        <w:tc>
          <w:tcPr>
            <w:tcW w:w="418" w:type="pct"/>
            <w:vAlign w:val="center"/>
          </w:tcPr>
          <w:p w:rsidR="00EA6A8D" w:rsidRPr="004B4289" w:rsidRDefault="00EA6A8D" w:rsidP="00D14C52">
            <w:pPr>
              <w:spacing w:before="40" w:after="40"/>
              <w:jc w:val="center"/>
              <w:rPr>
                <w:bCs/>
              </w:rPr>
            </w:pPr>
            <w:r w:rsidRPr="004B4289">
              <w:rPr>
                <w:bCs/>
              </w:rPr>
              <w:t>7</w:t>
            </w:r>
          </w:p>
        </w:tc>
        <w:tc>
          <w:tcPr>
            <w:tcW w:w="482" w:type="pct"/>
            <w:vAlign w:val="center"/>
          </w:tcPr>
          <w:p w:rsidR="00EA6A8D" w:rsidRPr="004B4289" w:rsidRDefault="00EA6A8D" w:rsidP="00D14C52">
            <w:pPr>
              <w:spacing w:before="40" w:after="40"/>
              <w:jc w:val="center"/>
              <w:rPr>
                <w:bCs/>
              </w:rPr>
            </w:pPr>
            <w:r w:rsidRPr="004B4289">
              <w:rPr>
                <w:bCs/>
              </w:rPr>
              <w:t>8</w:t>
            </w:r>
          </w:p>
        </w:tc>
        <w:tc>
          <w:tcPr>
            <w:tcW w:w="442" w:type="pct"/>
            <w:vAlign w:val="center"/>
          </w:tcPr>
          <w:p w:rsidR="00EA6A8D" w:rsidRPr="004B4289" w:rsidRDefault="00EA6A8D" w:rsidP="00D14C52">
            <w:pPr>
              <w:spacing w:before="40" w:after="40"/>
              <w:jc w:val="center"/>
              <w:rPr>
                <w:bCs/>
              </w:rPr>
            </w:pPr>
            <w:r w:rsidRPr="004B4289">
              <w:rPr>
                <w:bCs/>
              </w:rPr>
              <w:t>9=10+11</w:t>
            </w:r>
          </w:p>
        </w:tc>
        <w:tc>
          <w:tcPr>
            <w:tcW w:w="437" w:type="pct"/>
            <w:vAlign w:val="center"/>
          </w:tcPr>
          <w:p w:rsidR="00EA6A8D" w:rsidRPr="004B4289" w:rsidRDefault="00EA6A8D" w:rsidP="00D14C52">
            <w:pPr>
              <w:spacing w:before="40" w:after="40"/>
              <w:jc w:val="center"/>
              <w:rPr>
                <w:bCs/>
              </w:rPr>
            </w:pPr>
            <w:r w:rsidRPr="004B4289">
              <w:rPr>
                <w:bCs/>
              </w:rPr>
              <w:t>10=4-7</w:t>
            </w:r>
          </w:p>
        </w:tc>
        <w:tc>
          <w:tcPr>
            <w:tcW w:w="532" w:type="pct"/>
            <w:vAlign w:val="center"/>
          </w:tcPr>
          <w:p w:rsidR="00EA6A8D" w:rsidRPr="004B4289" w:rsidRDefault="00EA6A8D" w:rsidP="00D14C52">
            <w:pPr>
              <w:spacing w:before="40" w:after="40"/>
              <w:jc w:val="center"/>
              <w:rPr>
                <w:bCs/>
              </w:rPr>
            </w:pPr>
            <w:r w:rsidRPr="004B4289">
              <w:rPr>
                <w:bCs/>
              </w:rPr>
              <w:t>11=5-8</w:t>
            </w: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rPr>
                <w:b/>
              </w:rPr>
              <w:t>I</w:t>
            </w:r>
          </w:p>
        </w:tc>
        <w:tc>
          <w:tcPr>
            <w:tcW w:w="876" w:type="pct"/>
            <w:vAlign w:val="center"/>
          </w:tcPr>
          <w:p w:rsidR="00EA6A8D" w:rsidRPr="00E95183" w:rsidRDefault="00EA6A8D" w:rsidP="00D14C52">
            <w:pPr>
              <w:spacing w:before="40" w:after="40"/>
            </w:pPr>
            <w:r w:rsidRPr="00E95183">
              <w:rPr>
                <w:b/>
              </w:rPr>
              <w:t xml:space="preserve">Tổng cộng </w:t>
            </w:r>
            <w:r>
              <w:rPr>
                <w:b/>
              </w:rPr>
              <w:br/>
            </w:r>
            <w:r w:rsidRPr="00E95183">
              <w:rPr>
                <w:b/>
              </w:rPr>
              <w:t>(</w:t>
            </w:r>
            <w:r>
              <w:rPr>
                <w:b/>
              </w:rPr>
              <w:t>I</w:t>
            </w:r>
            <w:r w:rsidRPr="00E95183">
              <w:rPr>
                <w:b/>
              </w:rPr>
              <w:t>= 1</w:t>
            </w:r>
            <w:r>
              <w:rPr>
                <w:b/>
              </w:rPr>
              <w:t>+</w:t>
            </w:r>
            <w:r w:rsidRPr="00E95183">
              <w:rPr>
                <w:b/>
              </w:rPr>
              <w:t>2+3+4+5)</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t>1</w:t>
            </w:r>
          </w:p>
        </w:tc>
        <w:tc>
          <w:tcPr>
            <w:tcW w:w="876" w:type="pct"/>
            <w:vAlign w:val="center"/>
          </w:tcPr>
          <w:p w:rsidR="00EA6A8D" w:rsidRPr="00E95183" w:rsidRDefault="00EA6A8D" w:rsidP="00D14C52">
            <w:pPr>
              <w:spacing w:before="40" w:after="40"/>
            </w:pPr>
            <w:r w:rsidRPr="00E95183">
              <w:t>Nguồn thu năm trước chuyển sang</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t>2</w:t>
            </w:r>
          </w:p>
        </w:tc>
        <w:tc>
          <w:tcPr>
            <w:tcW w:w="876" w:type="pct"/>
            <w:vAlign w:val="center"/>
          </w:tcPr>
          <w:p w:rsidR="00EA6A8D" w:rsidRPr="00E95183" w:rsidRDefault="00EA6A8D" w:rsidP="00D14C52">
            <w:pPr>
              <w:spacing w:before="40" w:after="40"/>
            </w:pPr>
            <w:r w:rsidRPr="00E95183">
              <w:t>Nguồn thu từ chi phí của dự án được giao quản lý</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t>3</w:t>
            </w:r>
          </w:p>
        </w:tc>
        <w:tc>
          <w:tcPr>
            <w:tcW w:w="876" w:type="pct"/>
            <w:vAlign w:val="center"/>
          </w:tcPr>
          <w:p w:rsidR="00EA6A8D" w:rsidRPr="00E95183" w:rsidRDefault="00EA6A8D" w:rsidP="00D14C52">
            <w:pPr>
              <w:spacing w:before="40" w:after="40"/>
            </w:pPr>
            <w:r w:rsidRPr="00E95183">
              <w:t>Dự án điều chỉnh, bổ sung trong năm (nếu có)</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t>4</w:t>
            </w:r>
          </w:p>
        </w:tc>
        <w:tc>
          <w:tcPr>
            <w:tcW w:w="876" w:type="pct"/>
            <w:vAlign w:val="center"/>
          </w:tcPr>
          <w:p w:rsidR="00EA6A8D" w:rsidRPr="00E95183" w:rsidRDefault="00EA6A8D" w:rsidP="00D14C52">
            <w:pPr>
              <w:spacing w:before="40" w:after="40"/>
            </w:pPr>
            <w:r w:rsidRPr="00E95183">
              <w:t>Nguồn thu hợp pháp khác</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t>5</w:t>
            </w:r>
          </w:p>
        </w:tc>
        <w:tc>
          <w:tcPr>
            <w:tcW w:w="876" w:type="pct"/>
            <w:vAlign w:val="center"/>
          </w:tcPr>
          <w:p w:rsidR="00EA6A8D" w:rsidRPr="00E95183" w:rsidRDefault="00EA6A8D" w:rsidP="00D14C52">
            <w:pPr>
              <w:spacing w:before="40" w:after="40"/>
            </w:pPr>
            <w:r w:rsidRPr="00E95183">
              <w:t>Nguồn NSNN cấp (nếu có)</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rPr>
                <w:b/>
              </w:rPr>
              <w:t>II</w:t>
            </w:r>
          </w:p>
        </w:tc>
        <w:tc>
          <w:tcPr>
            <w:tcW w:w="876" w:type="pct"/>
            <w:vAlign w:val="center"/>
          </w:tcPr>
          <w:p w:rsidR="00EA6A8D" w:rsidRPr="00E95183" w:rsidRDefault="00EA6A8D" w:rsidP="00D14C52">
            <w:pPr>
              <w:spacing w:before="40" w:after="40"/>
            </w:pPr>
            <w:r w:rsidRPr="00E95183">
              <w:rPr>
                <w:b/>
              </w:rPr>
              <w:t>S</w:t>
            </w:r>
            <w:r>
              <w:rPr>
                <w:b/>
              </w:rPr>
              <w:t>ố</w:t>
            </w:r>
            <w:r w:rsidRPr="00E95183">
              <w:rPr>
                <w:b/>
              </w:rPr>
              <w:t xml:space="preserve"> chuyển sang năm sau tiếp tục sử dụng</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rPr>
                <w:b/>
              </w:rPr>
              <w:t>III</w:t>
            </w:r>
          </w:p>
        </w:tc>
        <w:tc>
          <w:tcPr>
            <w:tcW w:w="876" w:type="pct"/>
            <w:vAlign w:val="center"/>
          </w:tcPr>
          <w:p w:rsidR="00EA6A8D" w:rsidRPr="00E95183" w:rsidRDefault="00EA6A8D" w:rsidP="00D14C52">
            <w:pPr>
              <w:spacing w:before="40" w:after="40"/>
            </w:pPr>
            <w:r w:rsidRPr="00E95183">
              <w:rPr>
                <w:b/>
              </w:rPr>
              <w:t>Nguồn thu</w:t>
            </w:r>
            <w:r>
              <w:rPr>
                <w:b/>
              </w:rPr>
              <w:t xml:space="preserve"> </w:t>
            </w:r>
            <w:r w:rsidRPr="00E95183">
              <w:rPr>
                <w:b/>
              </w:rPr>
              <w:t>được sử dụng trong năm (III)= (I) - (II)</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t>1</w:t>
            </w:r>
          </w:p>
        </w:tc>
        <w:tc>
          <w:tcPr>
            <w:tcW w:w="876" w:type="pct"/>
            <w:vAlign w:val="center"/>
          </w:tcPr>
          <w:p w:rsidR="00EA6A8D" w:rsidRPr="00E95183" w:rsidRDefault="00EA6A8D" w:rsidP="00D14C52">
            <w:pPr>
              <w:spacing w:before="40" w:after="40"/>
            </w:pPr>
            <w:r w:rsidRPr="00E95183">
              <w:t>Nguồn kinh phí NSNN cấp chi thường xuyên không giao tự chủ (nếu có)</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t>2</w:t>
            </w:r>
          </w:p>
        </w:tc>
        <w:tc>
          <w:tcPr>
            <w:tcW w:w="876" w:type="pct"/>
            <w:vAlign w:val="center"/>
          </w:tcPr>
          <w:p w:rsidR="00EA6A8D" w:rsidRPr="00E95183" w:rsidRDefault="00EA6A8D" w:rsidP="00D14C52">
            <w:pPr>
              <w:spacing w:before="40" w:after="40"/>
            </w:pPr>
            <w:r w:rsidRPr="00E95183">
              <w:t>Nguồn thu được sử dụng trong năm dành cho chi thường xuyên</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r w:rsidR="00EA6A8D" w:rsidRPr="00E95183" w:rsidTr="004B4289">
        <w:trPr>
          <w:trHeight w:val="20"/>
        </w:trPr>
        <w:tc>
          <w:tcPr>
            <w:tcW w:w="240" w:type="pct"/>
            <w:vAlign w:val="center"/>
          </w:tcPr>
          <w:p w:rsidR="00EA6A8D" w:rsidRPr="00E95183" w:rsidRDefault="00EA6A8D" w:rsidP="00D14C52">
            <w:pPr>
              <w:spacing w:before="40" w:after="40"/>
              <w:jc w:val="center"/>
            </w:pPr>
            <w:r w:rsidRPr="00E95183">
              <w:t>3</w:t>
            </w:r>
          </w:p>
        </w:tc>
        <w:tc>
          <w:tcPr>
            <w:tcW w:w="876" w:type="pct"/>
            <w:vAlign w:val="center"/>
          </w:tcPr>
          <w:p w:rsidR="00EA6A8D" w:rsidRPr="00E95183" w:rsidRDefault="00EA6A8D" w:rsidP="00D14C52">
            <w:pPr>
              <w:spacing w:before="40" w:after="40"/>
            </w:pPr>
            <w:r w:rsidRPr="00E95183">
              <w:t>Nguồn kinh phí NSNN hỗ trợ chi không thường xuyên (nếu có)</w:t>
            </w:r>
          </w:p>
        </w:tc>
        <w:tc>
          <w:tcPr>
            <w:tcW w:w="285"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c>
          <w:tcPr>
            <w:tcW w:w="338" w:type="pct"/>
            <w:vAlign w:val="center"/>
          </w:tcPr>
          <w:p w:rsidR="00EA6A8D" w:rsidRPr="00E95183" w:rsidRDefault="00EA6A8D" w:rsidP="00D14C52">
            <w:pPr>
              <w:spacing w:before="40" w:after="40"/>
              <w:jc w:val="center"/>
            </w:pPr>
          </w:p>
        </w:tc>
        <w:tc>
          <w:tcPr>
            <w:tcW w:w="418" w:type="pct"/>
            <w:vAlign w:val="center"/>
          </w:tcPr>
          <w:p w:rsidR="00EA6A8D" w:rsidRPr="00E95183" w:rsidRDefault="00EA6A8D" w:rsidP="00D14C52">
            <w:pPr>
              <w:spacing w:before="40" w:after="40"/>
              <w:jc w:val="center"/>
            </w:pPr>
          </w:p>
        </w:tc>
        <w:tc>
          <w:tcPr>
            <w:tcW w:w="482" w:type="pct"/>
            <w:vAlign w:val="center"/>
          </w:tcPr>
          <w:p w:rsidR="00EA6A8D" w:rsidRPr="00E95183" w:rsidRDefault="00EA6A8D" w:rsidP="00D14C52">
            <w:pPr>
              <w:spacing w:before="40" w:after="40"/>
              <w:jc w:val="center"/>
            </w:pPr>
          </w:p>
        </w:tc>
        <w:tc>
          <w:tcPr>
            <w:tcW w:w="442" w:type="pct"/>
            <w:vAlign w:val="center"/>
          </w:tcPr>
          <w:p w:rsidR="00EA6A8D" w:rsidRPr="00E95183" w:rsidRDefault="00EA6A8D" w:rsidP="00D14C52">
            <w:pPr>
              <w:spacing w:before="40" w:after="40"/>
              <w:jc w:val="center"/>
            </w:pPr>
          </w:p>
        </w:tc>
        <w:tc>
          <w:tcPr>
            <w:tcW w:w="437" w:type="pct"/>
            <w:vAlign w:val="center"/>
          </w:tcPr>
          <w:p w:rsidR="00EA6A8D" w:rsidRPr="00E95183" w:rsidRDefault="00EA6A8D" w:rsidP="00D14C52">
            <w:pPr>
              <w:spacing w:before="40" w:after="40"/>
              <w:jc w:val="center"/>
            </w:pPr>
          </w:p>
        </w:tc>
        <w:tc>
          <w:tcPr>
            <w:tcW w:w="532" w:type="pct"/>
            <w:vAlign w:val="center"/>
          </w:tcPr>
          <w:p w:rsidR="00EA6A8D" w:rsidRPr="00E95183" w:rsidRDefault="00EA6A8D" w:rsidP="00D14C52">
            <w:pPr>
              <w:spacing w:before="40" w:after="40"/>
              <w:jc w:val="center"/>
            </w:pPr>
          </w:p>
        </w:tc>
      </w:tr>
    </w:tbl>
    <w:p w:rsidR="00EA6A8D" w:rsidRDefault="00EA6A8D" w:rsidP="004B4289">
      <w:pPr>
        <w:adjustRightInd w:val="0"/>
        <w:snapToGrid w:val="0"/>
        <w:jc w:val="center"/>
        <w:rPr>
          <w:b/>
        </w:rPr>
      </w:pPr>
    </w:p>
    <w:p w:rsidR="00EA6A8D" w:rsidRPr="00E95183" w:rsidRDefault="00EA6A8D" w:rsidP="004B4289">
      <w:pPr>
        <w:adjustRightInd w:val="0"/>
        <w:snapToGrid w:val="0"/>
        <w:spacing w:after="120"/>
        <w:ind w:firstLine="720"/>
        <w:jc w:val="both"/>
      </w:pPr>
      <w:r w:rsidRPr="00E95183">
        <w:rPr>
          <w:b/>
        </w:rPr>
        <w:t>B. Quyết toán chi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309"/>
        <w:gridCol w:w="2224"/>
        <w:gridCol w:w="600"/>
        <w:gridCol w:w="669"/>
        <w:gridCol w:w="878"/>
        <w:gridCol w:w="600"/>
        <w:gridCol w:w="669"/>
        <w:gridCol w:w="878"/>
        <w:gridCol w:w="611"/>
        <w:gridCol w:w="705"/>
        <w:gridCol w:w="873"/>
      </w:tblGrid>
      <w:tr w:rsidR="00EA6A8D" w:rsidRPr="00E95183" w:rsidTr="00D14C52">
        <w:trPr>
          <w:trHeight w:val="20"/>
        </w:trPr>
        <w:tc>
          <w:tcPr>
            <w:tcW w:w="171" w:type="pct"/>
            <w:vMerge w:val="restart"/>
            <w:vAlign w:val="center"/>
          </w:tcPr>
          <w:p w:rsidR="00EA6A8D" w:rsidRPr="00E95183" w:rsidRDefault="00EA6A8D" w:rsidP="008C5ECA">
            <w:pPr>
              <w:spacing w:before="40" w:after="40"/>
              <w:jc w:val="center"/>
            </w:pPr>
            <w:r w:rsidRPr="00E95183">
              <w:rPr>
                <w:b/>
              </w:rPr>
              <w:t>Số TT</w:t>
            </w:r>
          </w:p>
        </w:tc>
        <w:tc>
          <w:tcPr>
            <w:tcW w:w="1233" w:type="pct"/>
            <w:vMerge w:val="restart"/>
            <w:vAlign w:val="center"/>
          </w:tcPr>
          <w:p w:rsidR="00EA6A8D" w:rsidRPr="00D14C52" w:rsidRDefault="00EA6A8D" w:rsidP="008C5ECA">
            <w:pPr>
              <w:spacing w:before="40" w:after="40"/>
              <w:jc w:val="center"/>
              <w:rPr>
                <w:b/>
                <w:bCs/>
              </w:rPr>
            </w:pPr>
            <w:r w:rsidRPr="00D14C52">
              <w:rPr>
                <w:b/>
                <w:bCs/>
              </w:rPr>
              <w:t>Nội dung</w:t>
            </w:r>
          </w:p>
        </w:tc>
        <w:tc>
          <w:tcPr>
            <w:tcW w:w="1191" w:type="pct"/>
            <w:gridSpan w:val="3"/>
            <w:vAlign w:val="center"/>
          </w:tcPr>
          <w:p w:rsidR="00EA6A8D" w:rsidRPr="00D14C52" w:rsidRDefault="00EA6A8D" w:rsidP="008C5ECA">
            <w:pPr>
              <w:spacing w:before="40" w:after="40"/>
              <w:jc w:val="center"/>
              <w:rPr>
                <w:b/>
                <w:bCs/>
              </w:rPr>
            </w:pPr>
            <w:r w:rsidRPr="00D14C52">
              <w:rPr>
                <w:b/>
                <w:bCs/>
              </w:rPr>
              <w:t>Dự toán điều chỉnh lần cuối</w:t>
            </w:r>
          </w:p>
        </w:tc>
        <w:tc>
          <w:tcPr>
            <w:tcW w:w="1191" w:type="pct"/>
            <w:gridSpan w:val="3"/>
            <w:vAlign w:val="center"/>
          </w:tcPr>
          <w:p w:rsidR="00EA6A8D" w:rsidRPr="00D14C52" w:rsidRDefault="00EA6A8D" w:rsidP="008C5ECA">
            <w:pPr>
              <w:spacing w:before="40" w:after="40"/>
              <w:jc w:val="center"/>
              <w:rPr>
                <w:b/>
                <w:bCs/>
              </w:rPr>
            </w:pPr>
            <w:r w:rsidRPr="00D14C52">
              <w:rPr>
                <w:b/>
                <w:bCs/>
              </w:rPr>
              <w:t>Chuyển sang năm sau</w:t>
            </w:r>
            <w:r>
              <w:rPr>
                <w:b/>
                <w:bCs/>
              </w:rPr>
              <w:t xml:space="preserve"> </w:t>
            </w:r>
            <w:r w:rsidRPr="00D14C52">
              <w:rPr>
                <w:b/>
                <w:bCs/>
              </w:rPr>
              <w:t>tiếp tục sử dụng</w:t>
            </w:r>
          </w:p>
        </w:tc>
        <w:tc>
          <w:tcPr>
            <w:tcW w:w="1215" w:type="pct"/>
            <w:gridSpan w:val="3"/>
            <w:vAlign w:val="center"/>
          </w:tcPr>
          <w:p w:rsidR="00EA6A8D" w:rsidRPr="00D14C52" w:rsidRDefault="00EA6A8D" w:rsidP="008C5ECA">
            <w:pPr>
              <w:spacing w:before="40" w:after="40"/>
              <w:jc w:val="center"/>
              <w:rPr>
                <w:b/>
                <w:bCs/>
              </w:rPr>
            </w:pPr>
            <w:r w:rsidRPr="00D14C52">
              <w:rPr>
                <w:b/>
                <w:bCs/>
              </w:rPr>
              <w:t>Đề nghị quyết toán</w:t>
            </w:r>
          </w:p>
        </w:tc>
      </w:tr>
      <w:tr w:rsidR="00EA6A8D" w:rsidRPr="00E95183" w:rsidTr="00D14C52">
        <w:trPr>
          <w:trHeight w:val="20"/>
        </w:trPr>
        <w:tc>
          <w:tcPr>
            <w:tcW w:w="171" w:type="pct"/>
            <w:vMerge/>
            <w:vAlign w:val="center"/>
          </w:tcPr>
          <w:p w:rsidR="00EA6A8D" w:rsidRPr="00E95183" w:rsidRDefault="00EA6A8D" w:rsidP="008C5ECA">
            <w:pPr>
              <w:spacing w:before="40" w:after="40"/>
              <w:jc w:val="center"/>
            </w:pPr>
          </w:p>
        </w:tc>
        <w:tc>
          <w:tcPr>
            <w:tcW w:w="1233" w:type="pct"/>
            <w:vMerge/>
            <w:vAlign w:val="center"/>
          </w:tcPr>
          <w:p w:rsidR="00EA6A8D" w:rsidRPr="00D14C52" w:rsidRDefault="00EA6A8D" w:rsidP="008C5ECA">
            <w:pPr>
              <w:spacing w:before="40" w:after="40"/>
              <w:rPr>
                <w:b/>
                <w:bCs/>
              </w:rPr>
            </w:pPr>
          </w:p>
        </w:tc>
        <w:tc>
          <w:tcPr>
            <w:tcW w:w="333" w:type="pct"/>
            <w:vAlign w:val="center"/>
          </w:tcPr>
          <w:p w:rsidR="00EA6A8D" w:rsidRPr="00D14C52" w:rsidRDefault="00EA6A8D" w:rsidP="008C5ECA">
            <w:pPr>
              <w:spacing w:before="40" w:after="40"/>
              <w:jc w:val="center"/>
              <w:rPr>
                <w:b/>
                <w:bCs/>
              </w:rPr>
            </w:pPr>
            <w:r w:rsidRPr="00D14C52">
              <w:rPr>
                <w:b/>
                <w:bCs/>
              </w:rPr>
              <w:t>Tổng số</w:t>
            </w:r>
          </w:p>
        </w:tc>
        <w:tc>
          <w:tcPr>
            <w:tcW w:w="371" w:type="pct"/>
            <w:vAlign w:val="center"/>
          </w:tcPr>
          <w:p w:rsidR="00EA6A8D" w:rsidRPr="00D14C52" w:rsidRDefault="00EA6A8D" w:rsidP="008C5ECA">
            <w:pPr>
              <w:spacing w:before="40" w:after="40"/>
              <w:jc w:val="center"/>
              <w:rPr>
                <w:b/>
                <w:bCs/>
              </w:rPr>
            </w:pPr>
            <w:r w:rsidRPr="00D14C52">
              <w:rPr>
                <w:b/>
                <w:bCs/>
              </w:rPr>
              <w:t>Dự án được giao quản lý</w:t>
            </w:r>
          </w:p>
        </w:tc>
        <w:tc>
          <w:tcPr>
            <w:tcW w:w="487" w:type="pct"/>
            <w:vAlign w:val="center"/>
          </w:tcPr>
          <w:p w:rsidR="00EA6A8D" w:rsidRPr="00D14C52" w:rsidRDefault="00EA6A8D" w:rsidP="008C5ECA">
            <w:pPr>
              <w:spacing w:before="40" w:after="40"/>
              <w:jc w:val="center"/>
              <w:rPr>
                <w:b/>
                <w:bCs/>
              </w:rPr>
            </w:pPr>
            <w:r w:rsidRPr="00D14C52">
              <w:rPr>
                <w:b/>
                <w:bCs/>
              </w:rPr>
              <w:t>Nguồn thu hợp pháp khác của đơn vị</w:t>
            </w:r>
          </w:p>
        </w:tc>
        <w:tc>
          <w:tcPr>
            <w:tcW w:w="333" w:type="pct"/>
            <w:vAlign w:val="center"/>
          </w:tcPr>
          <w:p w:rsidR="00EA6A8D" w:rsidRPr="00D14C52" w:rsidRDefault="00EA6A8D" w:rsidP="008C5ECA">
            <w:pPr>
              <w:spacing w:before="40" w:after="40"/>
              <w:jc w:val="center"/>
              <w:rPr>
                <w:b/>
                <w:bCs/>
              </w:rPr>
            </w:pPr>
            <w:r w:rsidRPr="00D14C52">
              <w:rPr>
                <w:b/>
                <w:bCs/>
              </w:rPr>
              <w:t>Tổng số</w:t>
            </w:r>
          </w:p>
        </w:tc>
        <w:tc>
          <w:tcPr>
            <w:tcW w:w="371" w:type="pct"/>
            <w:vAlign w:val="center"/>
          </w:tcPr>
          <w:p w:rsidR="00EA6A8D" w:rsidRPr="00D14C52" w:rsidRDefault="00EA6A8D" w:rsidP="008C5ECA">
            <w:pPr>
              <w:spacing w:before="40" w:after="40"/>
              <w:jc w:val="center"/>
              <w:rPr>
                <w:b/>
                <w:bCs/>
              </w:rPr>
            </w:pPr>
            <w:r w:rsidRPr="00D14C52">
              <w:rPr>
                <w:b/>
                <w:bCs/>
              </w:rPr>
              <w:t>Dự án được giao quản lý</w:t>
            </w:r>
          </w:p>
        </w:tc>
        <w:tc>
          <w:tcPr>
            <w:tcW w:w="487" w:type="pct"/>
            <w:vAlign w:val="center"/>
          </w:tcPr>
          <w:p w:rsidR="00EA6A8D" w:rsidRPr="00D14C52" w:rsidRDefault="00EA6A8D" w:rsidP="008C5ECA">
            <w:pPr>
              <w:spacing w:before="40" w:after="40"/>
              <w:jc w:val="center"/>
              <w:rPr>
                <w:b/>
                <w:bCs/>
              </w:rPr>
            </w:pPr>
            <w:r w:rsidRPr="00D14C52">
              <w:rPr>
                <w:b/>
                <w:bCs/>
              </w:rPr>
              <w:t>Nguồn thu hợp pháp khác của đơn vị</w:t>
            </w:r>
          </w:p>
        </w:tc>
        <w:tc>
          <w:tcPr>
            <w:tcW w:w="339" w:type="pct"/>
            <w:vAlign w:val="center"/>
          </w:tcPr>
          <w:p w:rsidR="00EA6A8D" w:rsidRPr="00D14C52" w:rsidRDefault="00EA6A8D" w:rsidP="008C5ECA">
            <w:pPr>
              <w:spacing w:before="40" w:after="40"/>
              <w:jc w:val="center"/>
              <w:rPr>
                <w:b/>
                <w:bCs/>
              </w:rPr>
            </w:pPr>
            <w:r w:rsidRPr="00D14C52">
              <w:rPr>
                <w:b/>
                <w:bCs/>
              </w:rPr>
              <w:t>Tổng số</w:t>
            </w:r>
          </w:p>
        </w:tc>
        <w:tc>
          <w:tcPr>
            <w:tcW w:w="391" w:type="pct"/>
            <w:vAlign w:val="center"/>
          </w:tcPr>
          <w:p w:rsidR="00EA6A8D" w:rsidRPr="00D14C52" w:rsidRDefault="00EA6A8D" w:rsidP="008C5ECA">
            <w:pPr>
              <w:spacing w:before="40" w:after="40"/>
              <w:jc w:val="center"/>
              <w:rPr>
                <w:b/>
                <w:bCs/>
              </w:rPr>
            </w:pPr>
            <w:r w:rsidRPr="00D14C52">
              <w:rPr>
                <w:b/>
                <w:bCs/>
              </w:rPr>
              <w:t>Dự án được giao quản lý</w:t>
            </w:r>
          </w:p>
        </w:tc>
        <w:tc>
          <w:tcPr>
            <w:tcW w:w="486" w:type="pct"/>
            <w:vAlign w:val="center"/>
          </w:tcPr>
          <w:p w:rsidR="00EA6A8D" w:rsidRPr="00D14C52" w:rsidRDefault="00EA6A8D" w:rsidP="008C5ECA">
            <w:pPr>
              <w:spacing w:before="40" w:after="40"/>
              <w:jc w:val="center"/>
              <w:rPr>
                <w:b/>
                <w:bCs/>
              </w:rPr>
            </w:pPr>
            <w:r w:rsidRPr="00D14C52">
              <w:rPr>
                <w:b/>
                <w:bCs/>
              </w:rPr>
              <w:t>Nguồn thu hợp pháp khác của đơn vị</w:t>
            </w: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w:t>
            </w:r>
          </w:p>
        </w:tc>
        <w:tc>
          <w:tcPr>
            <w:tcW w:w="1233" w:type="pct"/>
            <w:vAlign w:val="center"/>
          </w:tcPr>
          <w:p w:rsidR="00EA6A8D" w:rsidRPr="00E95183" w:rsidRDefault="00EA6A8D" w:rsidP="008C5ECA">
            <w:pPr>
              <w:spacing w:before="40" w:after="40"/>
              <w:jc w:val="center"/>
            </w:pPr>
            <w:r w:rsidRPr="00E95183">
              <w:t>2</w:t>
            </w:r>
          </w:p>
        </w:tc>
        <w:tc>
          <w:tcPr>
            <w:tcW w:w="333" w:type="pct"/>
            <w:vAlign w:val="center"/>
          </w:tcPr>
          <w:p w:rsidR="00EA6A8D" w:rsidRPr="00E95183" w:rsidRDefault="00EA6A8D" w:rsidP="008C5ECA">
            <w:pPr>
              <w:spacing w:before="40" w:after="40"/>
              <w:jc w:val="center"/>
            </w:pPr>
            <w:r w:rsidRPr="00E95183">
              <w:t>3=4+5</w:t>
            </w:r>
          </w:p>
        </w:tc>
        <w:tc>
          <w:tcPr>
            <w:tcW w:w="371" w:type="pct"/>
            <w:vAlign w:val="center"/>
          </w:tcPr>
          <w:p w:rsidR="00EA6A8D" w:rsidRPr="00E95183" w:rsidRDefault="00EA6A8D" w:rsidP="008C5ECA">
            <w:pPr>
              <w:spacing w:before="40" w:after="40"/>
              <w:jc w:val="center"/>
            </w:pPr>
            <w:r w:rsidRPr="00E95183">
              <w:t>4</w:t>
            </w:r>
          </w:p>
        </w:tc>
        <w:tc>
          <w:tcPr>
            <w:tcW w:w="487" w:type="pct"/>
            <w:vAlign w:val="center"/>
          </w:tcPr>
          <w:p w:rsidR="00EA6A8D" w:rsidRPr="00E95183" w:rsidRDefault="00EA6A8D" w:rsidP="008C5ECA">
            <w:pPr>
              <w:spacing w:before="40" w:after="40"/>
              <w:jc w:val="center"/>
            </w:pPr>
            <w:r w:rsidRPr="00E95183">
              <w:t>5</w:t>
            </w:r>
          </w:p>
        </w:tc>
        <w:tc>
          <w:tcPr>
            <w:tcW w:w="333" w:type="pct"/>
            <w:vAlign w:val="center"/>
          </w:tcPr>
          <w:p w:rsidR="00EA6A8D" w:rsidRPr="00E95183" w:rsidRDefault="00EA6A8D" w:rsidP="008C5ECA">
            <w:pPr>
              <w:spacing w:before="40" w:after="40"/>
              <w:jc w:val="center"/>
            </w:pPr>
            <w:r w:rsidRPr="00E95183">
              <w:t>6=7+8</w:t>
            </w:r>
          </w:p>
        </w:tc>
        <w:tc>
          <w:tcPr>
            <w:tcW w:w="371" w:type="pct"/>
            <w:vAlign w:val="center"/>
          </w:tcPr>
          <w:p w:rsidR="00EA6A8D" w:rsidRPr="00E95183" w:rsidRDefault="00EA6A8D" w:rsidP="008C5ECA">
            <w:pPr>
              <w:spacing w:before="40" w:after="40"/>
              <w:jc w:val="center"/>
            </w:pPr>
            <w:r w:rsidRPr="00E95183">
              <w:t>7</w:t>
            </w:r>
          </w:p>
        </w:tc>
        <w:tc>
          <w:tcPr>
            <w:tcW w:w="487" w:type="pct"/>
            <w:vAlign w:val="center"/>
          </w:tcPr>
          <w:p w:rsidR="00EA6A8D" w:rsidRPr="00E95183" w:rsidRDefault="00EA6A8D" w:rsidP="008C5ECA">
            <w:pPr>
              <w:spacing w:before="40" w:after="40"/>
              <w:jc w:val="center"/>
            </w:pPr>
            <w:r w:rsidRPr="00E95183">
              <w:t>8</w:t>
            </w:r>
          </w:p>
        </w:tc>
        <w:tc>
          <w:tcPr>
            <w:tcW w:w="339" w:type="pct"/>
            <w:vAlign w:val="center"/>
          </w:tcPr>
          <w:p w:rsidR="00EA6A8D" w:rsidRPr="00E95183" w:rsidRDefault="00EA6A8D" w:rsidP="008C5ECA">
            <w:pPr>
              <w:spacing w:before="40" w:after="40"/>
              <w:jc w:val="center"/>
            </w:pPr>
            <w:r w:rsidRPr="00E95183">
              <w:t>9=10+ 11</w:t>
            </w:r>
          </w:p>
        </w:tc>
        <w:tc>
          <w:tcPr>
            <w:tcW w:w="391" w:type="pct"/>
            <w:vAlign w:val="center"/>
          </w:tcPr>
          <w:p w:rsidR="00EA6A8D" w:rsidRPr="00E95183" w:rsidRDefault="00EA6A8D" w:rsidP="008C5ECA">
            <w:pPr>
              <w:spacing w:before="40" w:after="40"/>
              <w:jc w:val="center"/>
            </w:pPr>
            <w:r w:rsidRPr="00E95183">
              <w:t>10=4-7</w:t>
            </w:r>
          </w:p>
        </w:tc>
        <w:tc>
          <w:tcPr>
            <w:tcW w:w="486" w:type="pct"/>
            <w:vAlign w:val="center"/>
          </w:tcPr>
          <w:p w:rsidR="00EA6A8D" w:rsidRPr="00E95183" w:rsidRDefault="00EA6A8D" w:rsidP="008C5ECA">
            <w:pPr>
              <w:spacing w:before="40" w:after="40"/>
              <w:jc w:val="center"/>
            </w:pPr>
            <w:r w:rsidRPr="00E95183">
              <w:t>11=5-8</w:t>
            </w: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rPr>
                <w:b/>
              </w:rPr>
              <w:t>I</w:t>
            </w:r>
          </w:p>
        </w:tc>
        <w:tc>
          <w:tcPr>
            <w:tcW w:w="1233" w:type="pct"/>
            <w:vAlign w:val="center"/>
          </w:tcPr>
          <w:p w:rsidR="00EA6A8D" w:rsidRPr="00E95183" w:rsidRDefault="00EA6A8D" w:rsidP="008C5ECA">
            <w:pPr>
              <w:spacing w:before="40" w:after="40"/>
            </w:pPr>
            <w:r w:rsidRPr="00E95183">
              <w:rPr>
                <w:b/>
              </w:rPr>
              <w:t>Chi thường xuyên giao tự chủ</w:t>
            </w:r>
            <w:r>
              <w:rPr>
                <w:b/>
              </w:rPr>
              <w:br/>
            </w:r>
            <w:r w:rsidRPr="00E95183">
              <w:rPr>
                <w:b/>
              </w:rPr>
              <w:t>(</w:t>
            </w:r>
            <w:r>
              <w:rPr>
                <w:b/>
              </w:rPr>
              <w:t>I</w:t>
            </w:r>
            <w:r w:rsidRPr="00E95183">
              <w:rPr>
                <w:b/>
              </w:rPr>
              <w:t>=1+2+3+</w:t>
            </w:r>
            <w:r>
              <w:rPr>
                <w:b/>
              </w:rPr>
              <w:t>.</w:t>
            </w:r>
            <w:r w:rsidRPr="00E95183">
              <w:rPr>
                <w:b/>
              </w:rPr>
              <w:t>..+18)</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w:t>
            </w:r>
          </w:p>
        </w:tc>
        <w:tc>
          <w:tcPr>
            <w:tcW w:w="1233" w:type="pct"/>
            <w:vAlign w:val="center"/>
          </w:tcPr>
          <w:p w:rsidR="00EA6A8D" w:rsidRPr="00E95183" w:rsidRDefault="00EA6A8D" w:rsidP="008C5ECA">
            <w:pPr>
              <w:spacing w:before="40" w:after="40"/>
            </w:pPr>
            <w:r w:rsidRPr="00E95183">
              <w:t>Tiền lương</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2</w:t>
            </w:r>
          </w:p>
        </w:tc>
        <w:tc>
          <w:tcPr>
            <w:tcW w:w="1233" w:type="pct"/>
            <w:vAlign w:val="center"/>
          </w:tcPr>
          <w:p w:rsidR="00EA6A8D" w:rsidRPr="00E95183" w:rsidRDefault="00EA6A8D" w:rsidP="008C5ECA">
            <w:pPr>
              <w:spacing w:before="40" w:after="40"/>
            </w:pPr>
            <w:r w:rsidRPr="00E95183">
              <w:t>Các khoản phụ cấp lương</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3</w:t>
            </w:r>
          </w:p>
        </w:tc>
        <w:tc>
          <w:tcPr>
            <w:tcW w:w="1233" w:type="pct"/>
            <w:vAlign w:val="center"/>
          </w:tcPr>
          <w:p w:rsidR="00EA6A8D" w:rsidRPr="00E95183" w:rsidRDefault="00EA6A8D" w:rsidP="008C5ECA">
            <w:pPr>
              <w:spacing w:before="40" w:after="40"/>
            </w:pPr>
            <w:r w:rsidRPr="00E95183">
              <w:t>Các khoản trích nộp theo lương</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4</w:t>
            </w:r>
          </w:p>
        </w:tc>
        <w:tc>
          <w:tcPr>
            <w:tcW w:w="1233" w:type="pct"/>
            <w:vAlign w:val="center"/>
          </w:tcPr>
          <w:p w:rsidR="00EA6A8D" w:rsidRPr="00E95183" w:rsidRDefault="00EA6A8D" w:rsidP="008C5ECA">
            <w:pPr>
              <w:spacing w:before="40" w:after="40"/>
            </w:pPr>
            <w:r w:rsidRPr="00E95183">
              <w:t>Làm thêm giờ</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5</w:t>
            </w:r>
          </w:p>
        </w:tc>
        <w:tc>
          <w:tcPr>
            <w:tcW w:w="1233" w:type="pct"/>
            <w:vAlign w:val="center"/>
          </w:tcPr>
          <w:p w:rsidR="00EA6A8D" w:rsidRPr="00E95183" w:rsidRDefault="00EA6A8D" w:rsidP="008C5ECA">
            <w:pPr>
              <w:spacing w:before="40" w:after="40"/>
            </w:pPr>
            <w:r w:rsidRPr="00E95183">
              <w:t>Khen thưởng</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6</w:t>
            </w:r>
          </w:p>
        </w:tc>
        <w:tc>
          <w:tcPr>
            <w:tcW w:w="1233" w:type="pct"/>
            <w:vAlign w:val="center"/>
          </w:tcPr>
          <w:p w:rsidR="00EA6A8D" w:rsidRPr="00E95183" w:rsidRDefault="00EA6A8D" w:rsidP="008C5ECA">
            <w:pPr>
              <w:spacing w:before="40" w:after="40"/>
            </w:pPr>
            <w:r w:rsidRPr="00E95183">
              <w:t>Chi phúc lợi tập thể</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7</w:t>
            </w:r>
          </w:p>
        </w:tc>
        <w:tc>
          <w:tcPr>
            <w:tcW w:w="1233" w:type="pct"/>
            <w:vAlign w:val="center"/>
          </w:tcPr>
          <w:p w:rsidR="00EA6A8D" w:rsidRPr="00E95183" w:rsidRDefault="00EA6A8D" w:rsidP="008C5ECA">
            <w:pPr>
              <w:spacing w:before="40" w:after="40"/>
            </w:pPr>
            <w:r w:rsidRPr="00E95183">
              <w:t>Thanh toán dịch vụ công cộng</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8</w:t>
            </w:r>
          </w:p>
        </w:tc>
        <w:tc>
          <w:tcPr>
            <w:tcW w:w="1233" w:type="pct"/>
            <w:vAlign w:val="center"/>
          </w:tcPr>
          <w:p w:rsidR="00EA6A8D" w:rsidRPr="00E95183" w:rsidRDefault="00EA6A8D" w:rsidP="008C5ECA">
            <w:pPr>
              <w:spacing w:before="40" w:after="40"/>
            </w:pPr>
            <w:r w:rsidRPr="00E95183">
              <w:t>Mua vật tư văn phòng</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9</w:t>
            </w:r>
          </w:p>
        </w:tc>
        <w:tc>
          <w:tcPr>
            <w:tcW w:w="1233" w:type="pct"/>
            <w:vAlign w:val="center"/>
          </w:tcPr>
          <w:p w:rsidR="00EA6A8D" w:rsidRPr="00E95183" w:rsidRDefault="00EA6A8D" w:rsidP="008C5ECA">
            <w:pPr>
              <w:spacing w:before="40" w:after="40"/>
            </w:pPr>
            <w:r w:rsidRPr="00E95183">
              <w:t>Thanh toán thông tin, tuyên truyền, liên lạc</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10</w:t>
            </w:r>
          </w:p>
        </w:tc>
        <w:tc>
          <w:tcPr>
            <w:tcW w:w="1233" w:type="pct"/>
            <w:vAlign w:val="center"/>
          </w:tcPr>
          <w:p w:rsidR="00EA6A8D" w:rsidRPr="00E95183" w:rsidRDefault="00EA6A8D" w:rsidP="008C5ECA">
            <w:pPr>
              <w:spacing w:before="40" w:after="40"/>
            </w:pPr>
            <w:r w:rsidRPr="00E95183">
              <w:t>Hội nghị, Hội thảo</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t>11</w:t>
            </w:r>
          </w:p>
        </w:tc>
        <w:tc>
          <w:tcPr>
            <w:tcW w:w="1233" w:type="pct"/>
            <w:vAlign w:val="center"/>
          </w:tcPr>
          <w:p w:rsidR="00EA6A8D" w:rsidRPr="00E95183" w:rsidRDefault="00EA6A8D" w:rsidP="008C5ECA">
            <w:pPr>
              <w:spacing w:before="40" w:after="40"/>
            </w:pPr>
            <w:r w:rsidRPr="00E95183">
              <w:t>Thanh toán công tác phí</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12</w:t>
            </w:r>
          </w:p>
        </w:tc>
        <w:tc>
          <w:tcPr>
            <w:tcW w:w="1233" w:type="pct"/>
            <w:vAlign w:val="center"/>
          </w:tcPr>
          <w:p w:rsidR="00EA6A8D" w:rsidRPr="00E95183" w:rsidRDefault="00EA6A8D" w:rsidP="008C5ECA">
            <w:pPr>
              <w:spacing w:before="40" w:after="40"/>
            </w:pPr>
            <w:r w:rsidRPr="00E95183">
              <w:t>Thuê mướn</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13</w:t>
            </w:r>
          </w:p>
        </w:tc>
        <w:tc>
          <w:tcPr>
            <w:tcW w:w="1233" w:type="pct"/>
            <w:vAlign w:val="center"/>
          </w:tcPr>
          <w:p w:rsidR="00EA6A8D" w:rsidRPr="00E95183" w:rsidRDefault="00EA6A8D" w:rsidP="008C5ECA">
            <w:pPr>
              <w:spacing w:before="40" w:after="40"/>
            </w:pPr>
            <w:r w:rsidRPr="00E95183">
              <w:t>Đoàn đi công tác nước ngoài</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14</w:t>
            </w:r>
          </w:p>
        </w:tc>
        <w:tc>
          <w:tcPr>
            <w:tcW w:w="1233" w:type="pct"/>
            <w:vAlign w:val="center"/>
          </w:tcPr>
          <w:p w:rsidR="00EA6A8D" w:rsidRPr="00E95183" w:rsidRDefault="00EA6A8D" w:rsidP="008C5ECA">
            <w:pPr>
              <w:spacing w:before="40" w:after="40"/>
            </w:pPr>
            <w:r w:rsidRPr="00E95183">
              <w:t>Đoàn vào</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15</w:t>
            </w:r>
          </w:p>
        </w:tc>
        <w:tc>
          <w:tcPr>
            <w:tcW w:w="1233" w:type="pct"/>
            <w:vAlign w:val="center"/>
          </w:tcPr>
          <w:p w:rsidR="00EA6A8D" w:rsidRPr="00E95183" w:rsidRDefault="00EA6A8D" w:rsidP="008C5ECA">
            <w:pPr>
              <w:spacing w:before="40" w:after="40"/>
            </w:pPr>
            <w:r w:rsidRPr="00E95183">
              <w:t>Sửa chữa thường xuyên tài sản</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16</w:t>
            </w:r>
          </w:p>
        </w:tc>
        <w:tc>
          <w:tcPr>
            <w:tcW w:w="1233" w:type="pct"/>
            <w:vAlign w:val="center"/>
          </w:tcPr>
          <w:p w:rsidR="00EA6A8D" w:rsidRPr="00E95183" w:rsidRDefault="00EA6A8D" w:rsidP="008C5ECA">
            <w:pPr>
              <w:spacing w:before="40" w:after="40"/>
            </w:pPr>
            <w:r w:rsidRPr="00E95183">
              <w:t>Mua sắm tài sản phục vụ quản lý</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17</w:t>
            </w:r>
          </w:p>
        </w:tc>
        <w:tc>
          <w:tcPr>
            <w:tcW w:w="1233" w:type="pct"/>
            <w:vAlign w:val="center"/>
          </w:tcPr>
          <w:p w:rsidR="00EA6A8D" w:rsidRPr="00E95183" w:rsidRDefault="00EA6A8D" w:rsidP="008C5ECA">
            <w:pPr>
              <w:spacing w:before="40" w:after="40"/>
            </w:pPr>
            <w:r w:rsidRPr="00E95183">
              <w:t>Chi khác</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t>18</w:t>
            </w:r>
          </w:p>
        </w:tc>
        <w:tc>
          <w:tcPr>
            <w:tcW w:w="1233" w:type="pct"/>
            <w:vAlign w:val="center"/>
          </w:tcPr>
          <w:p w:rsidR="00EA6A8D" w:rsidRPr="00E95183" w:rsidRDefault="00EA6A8D" w:rsidP="008C5ECA">
            <w:pPr>
              <w:spacing w:before="40" w:after="40"/>
            </w:pPr>
            <w:r w:rsidRPr="00E95183">
              <w:t>Chi dự phòng</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CC4B55" w:rsidRDefault="00EA6A8D" w:rsidP="008C5ECA">
            <w:pPr>
              <w:spacing w:before="40" w:after="40"/>
              <w:jc w:val="center"/>
              <w:rPr>
                <w:b/>
                <w:bCs/>
              </w:rPr>
            </w:pPr>
            <w:r w:rsidRPr="00CC4B55">
              <w:rPr>
                <w:b/>
                <w:bCs/>
              </w:rPr>
              <w:t>II</w:t>
            </w:r>
          </w:p>
        </w:tc>
        <w:tc>
          <w:tcPr>
            <w:tcW w:w="1233" w:type="pct"/>
            <w:vAlign w:val="center"/>
          </w:tcPr>
          <w:p w:rsidR="00EA6A8D" w:rsidRPr="00E95183" w:rsidRDefault="00EA6A8D" w:rsidP="008C5ECA">
            <w:pPr>
              <w:spacing w:before="40" w:after="40"/>
            </w:pPr>
            <w:r w:rsidRPr="00E95183">
              <w:rPr>
                <w:b/>
              </w:rPr>
              <w:t>NSNN cấp cho chi thường xuyên (nếu có) chi tiết theo nội dung nhiệm vụ</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r w:rsidR="00EA6A8D" w:rsidRPr="00E95183" w:rsidTr="00D14C52">
        <w:trPr>
          <w:trHeight w:val="20"/>
        </w:trPr>
        <w:tc>
          <w:tcPr>
            <w:tcW w:w="171" w:type="pct"/>
            <w:vAlign w:val="center"/>
          </w:tcPr>
          <w:p w:rsidR="00EA6A8D" w:rsidRPr="00E95183" w:rsidRDefault="00EA6A8D" w:rsidP="008C5ECA">
            <w:pPr>
              <w:spacing w:before="40" w:after="40"/>
              <w:jc w:val="center"/>
            </w:pPr>
            <w:r w:rsidRPr="00E95183">
              <w:rPr>
                <w:b/>
              </w:rPr>
              <w:t>III</w:t>
            </w:r>
          </w:p>
        </w:tc>
        <w:tc>
          <w:tcPr>
            <w:tcW w:w="1233" w:type="pct"/>
            <w:vAlign w:val="center"/>
          </w:tcPr>
          <w:p w:rsidR="00EA6A8D" w:rsidRPr="00E95183" w:rsidRDefault="00EA6A8D" w:rsidP="008C5ECA">
            <w:pPr>
              <w:spacing w:before="40" w:after="40"/>
            </w:pPr>
            <w:r w:rsidRPr="00E95183">
              <w:rPr>
                <w:b/>
              </w:rPr>
              <w:t>NSNN cấp cho chi không thường xuyên (nếu có) chi tiết theo nội dung nhiệm vụ</w:t>
            </w: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3" w:type="pct"/>
            <w:vAlign w:val="center"/>
          </w:tcPr>
          <w:p w:rsidR="00EA6A8D" w:rsidRPr="00E95183" w:rsidRDefault="00EA6A8D" w:rsidP="008C5ECA">
            <w:pPr>
              <w:spacing w:before="40" w:after="40"/>
              <w:jc w:val="center"/>
            </w:pPr>
          </w:p>
        </w:tc>
        <w:tc>
          <w:tcPr>
            <w:tcW w:w="371" w:type="pct"/>
            <w:vAlign w:val="center"/>
          </w:tcPr>
          <w:p w:rsidR="00EA6A8D" w:rsidRPr="00E95183" w:rsidRDefault="00EA6A8D" w:rsidP="008C5ECA">
            <w:pPr>
              <w:spacing w:before="40" w:after="40"/>
              <w:jc w:val="center"/>
            </w:pPr>
          </w:p>
        </w:tc>
        <w:tc>
          <w:tcPr>
            <w:tcW w:w="487" w:type="pct"/>
            <w:vAlign w:val="center"/>
          </w:tcPr>
          <w:p w:rsidR="00EA6A8D" w:rsidRPr="00E95183" w:rsidRDefault="00EA6A8D" w:rsidP="008C5ECA">
            <w:pPr>
              <w:spacing w:before="40" w:after="40"/>
              <w:jc w:val="center"/>
            </w:pPr>
          </w:p>
        </w:tc>
        <w:tc>
          <w:tcPr>
            <w:tcW w:w="339" w:type="pct"/>
            <w:vAlign w:val="center"/>
          </w:tcPr>
          <w:p w:rsidR="00EA6A8D" w:rsidRPr="00E95183" w:rsidRDefault="00EA6A8D" w:rsidP="008C5ECA">
            <w:pPr>
              <w:spacing w:before="40" w:after="40"/>
              <w:jc w:val="center"/>
            </w:pPr>
          </w:p>
        </w:tc>
        <w:tc>
          <w:tcPr>
            <w:tcW w:w="391" w:type="pct"/>
            <w:vAlign w:val="center"/>
          </w:tcPr>
          <w:p w:rsidR="00EA6A8D" w:rsidRPr="00E95183" w:rsidRDefault="00EA6A8D" w:rsidP="008C5ECA">
            <w:pPr>
              <w:spacing w:before="40" w:after="40"/>
              <w:jc w:val="center"/>
            </w:pPr>
          </w:p>
        </w:tc>
        <w:tc>
          <w:tcPr>
            <w:tcW w:w="486" w:type="pct"/>
            <w:vAlign w:val="center"/>
          </w:tcPr>
          <w:p w:rsidR="00EA6A8D" w:rsidRPr="00E95183" w:rsidRDefault="00EA6A8D" w:rsidP="008C5ECA">
            <w:pPr>
              <w:spacing w:before="40" w:after="40"/>
              <w:jc w:val="center"/>
            </w:pPr>
          </w:p>
        </w:tc>
      </w:tr>
    </w:tbl>
    <w:p w:rsidR="00EA6A8D" w:rsidRDefault="00EA6A8D" w:rsidP="00293620">
      <w:pPr>
        <w:adjustRightInd w:val="0"/>
        <w:snapToGrid w:val="0"/>
        <w:jc w:val="center"/>
      </w:pPr>
    </w:p>
    <w:p w:rsidR="00EA6A8D" w:rsidRPr="00293620" w:rsidRDefault="00EA6A8D" w:rsidP="00293620">
      <w:pPr>
        <w:adjustRightInd w:val="0"/>
        <w:snapToGrid w:val="0"/>
        <w:spacing w:after="120"/>
        <w:ind w:firstLine="720"/>
        <w:jc w:val="both"/>
        <w:rPr>
          <w:b/>
          <w:bCs/>
        </w:rPr>
      </w:pPr>
      <w:r w:rsidRPr="00293620">
        <w:rPr>
          <w:b/>
          <w:bCs/>
        </w:rPr>
        <w:t>C. Sử dụng các Quỹ</w:t>
      </w:r>
    </w:p>
    <w:p w:rsidR="00EA6A8D" w:rsidRPr="00293620" w:rsidRDefault="00EA6A8D" w:rsidP="00293620">
      <w:pPr>
        <w:adjustRightInd w:val="0"/>
        <w:snapToGrid w:val="0"/>
        <w:spacing w:after="120"/>
        <w:ind w:firstLine="720"/>
        <w:jc w:val="right"/>
        <w:rPr>
          <w:i/>
          <w:iCs/>
        </w:rPr>
      </w:pPr>
      <w:r w:rsidRPr="00293620">
        <w:rPr>
          <w:i/>
          <w:iCs/>
        </w:rPr>
        <w:t>Đơn vị tính: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447"/>
        <w:gridCol w:w="2813"/>
        <w:gridCol w:w="1412"/>
        <w:gridCol w:w="1414"/>
        <w:gridCol w:w="1412"/>
        <w:gridCol w:w="1518"/>
      </w:tblGrid>
      <w:tr w:rsidR="00EA6A8D" w:rsidRPr="00E95183" w:rsidTr="008C5ECA">
        <w:trPr>
          <w:trHeight w:val="20"/>
        </w:trPr>
        <w:tc>
          <w:tcPr>
            <w:tcW w:w="248" w:type="pct"/>
            <w:vAlign w:val="center"/>
          </w:tcPr>
          <w:p w:rsidR="00EA6A8D" w:rsidRPr="00E95183" w:rsidRDefault="00EA6A8D" w:rsidP="008C5ECA">
            <w:pPr>
              <w:spacing w:before="40" w:after="40"/>
              <w:jc w:val="center"/>
            </w:pPr>
            <w:r w:rsidRPr="00E95183">
              <w:rPr>
                <w:b/>
              </w:rPr>
              <w:t>Số</w:t>
            </w:r>
            <w:r>
              <w:rPr>
                <w:b/>
              </w:rPr>
              <w:t xml:space="preserve"> </w:t>
            </w:r>
            <w:r w:rsidRPr="00E95183">
              <w:rPr>
                <w:b/>
              </w:rPr>
              <w:t>TT</w:t>
            </w:r>
          </w:p>
        </w:tc>
        <w:tc>
          <w:tcPr>
            <w:tcW w:w="1560" w:type="pct"/>
            <w:vAlign w:val="center"/>
          </w:tcPr>
          <w:p w:rsidR="00EA6A8D" w:rsidRPr="00E95183" w:rsidRDefault="00EA6A8D" w:rsidP="008C5ECA">
            <w:pPr>
              <w:spacing w:before="40" w:after="40"/>
              <w:jc w:val="center"/>
            </w:pPr>
            <w:r w:rsidRPr="00E95183">
              <w:rPr>
                <w:b/>
              </w:rPr>
              <w:t>Nội dung</w:t>
            </w:r>
          </w:p>
        </w:tc>
        <w:tc>
          <w:tcPr>
            <w:tcW w:w="783" w:type="pct"/>
            <w:vAlign w:val="center"/>
          </w:tcPr>
          <w:p w:rsidR="00EA6A8D" w:rsidRPr="00E95183" w:rsidRDefault="00EA6A8D" w:rsidP="008C5ECA">
            <w:pPr>
              <w:spacing w:before="40" w:after="40"/>
              <w:jc w:val="center"/>
            </w:pPr>
            <w:r w:rsidRPr="00E95183">
              <w:rPr>
                <w:b/>
              </w:rPr>
              <w:t>Số dư năm trước chuyển</w:t>
            </w:r>
          </w:p>
        </w:tc>
        <w:tc>
          <w:tcPr>
            <w:tcW w:w="784" w:type="pct"/>
            <w:vAlign w:val="center"/>
          </w:tcPr>
          <w:p w:rsidR="00EA6A8D" w:rsidRPr="00E95183" w:rsidRDefault="00EA6A8D" w:rsidP="008C5ECA">
            <w:pPr>
              <w:spacing w:before="40" w:after="40"/>
              <w:jc w:val="center"/>
            </w:pPr>
            <w:r w:rsidRPr="00E95183">
              <w:rPr>
                <w:b/>
              </w:rPr>
              <w:t>Số trích năm báo cáo</w:t>
            </w:r>
          </w:p>
        </w:tc>
        <w:tc>
          <w:tcPr>
            <w:tcW w:w="783" w:type="pct"/>
            <w:vAlign w:val="center"/>
          </w:tcPr>
          <w:p w:rsidR="00EA6A8D" w:rsidRPr="00E95183" w:rsidRDefault="00EA6A8D" w:rsidP="008C5ECA">
            <w:pPr>
              <w:spacing w:before="40" w:after="40"/>
              <w:jc w:val="center"/>
            </w:pPr>
            <w:r w:rsidRPr="00E95183">
              <w:rPr>
                <w:b/>
              </w:rPr>
              <w:t>Số sử dụng năm báo cáo</w:t>
            </w:r>
          </w:p>
        </w:tc>
        <w:tc>
          <w:tcPr>
            <w:tcW w:w="842" w:type="pct"/>
            <w:vAlign w:val="center"/>
          </w:tcPr>
          <w:p w:rsidR="00EA6A8D" w:rsidRPr="00E95183" w:rsidRDefault="00EA6A8D" w:rsidP="008C5ECA">
            <w:pPr>
              <w:spacing w:before="40" w:after="40"/>
              <w:jc w:val="center"/>
            </w:pPr>
            <w:r w:rsidRPr="00E95183">
              <w:rPr>
                <w:b/>
              </w:rPr>
              <w:t>Số dư chuyển sang năm sau</w:t>
            </w:r>
          </w:p>
        </w:tc>
      </w:tr>
      <w:tr w:rsidR="00EA6A8D" w:rsidRPr="00E95183" w:rsidTr="008C5ECA">
        <w:trPr>
          <w:trHeight w:val="20"/>
        </w:trPr>
        <w:tc>
          <w:tcPr>
            <w:tcW w:w="248" w:type="pct"/>
            <w:vAlign w:val="center"/>
          </w:tcPr>
          <w:p w:rsidR="00EA6A8D" w:rsidRPr="00E95183" w:rsidRDefault="00EA6A8D" w:rsidP="008C5ECA">
            <w:pPr>
              <w:spacing w:before="40" w:after="40"/>
              <w:jc w:val="center"/>
            </w:pPr>
            <w:r w:rsidRPr="00E95183">
              <w:t>1</w:t>
            </w:r>
          </w:p>
        </w:tc>
        <w:tc>
          <w:tcPr>
            <w:tcW w:w="1560" w:type="pct"/>
            <w:vAlign w:val="center"/>
          </w:tcPr>
          <w:p w:rsidR="00EA6A8D" w:rsidRPr="00E95183" w:rsidRDefault="00EA6A8D" w:rsidP="008C5ECA">
            <w:pPr>
              <w:spacing w:before="40" w:after="40"/>
              <w:jc w:val="center"/>
            </w:pPr>
            <w:r w:rsidRPr="00E95183">
              <w:t>2</w:t>
            </w:r>
          </w:p>
        </w:tc>
        <w:tc>
          <w:tcPr>
            <w:tcW w:w="783" w:type="pct"/>
            <w:vAlign w:val="center"/>
          </w:tcPr>
          <w:p w:rsidR="00EA6A8D" w:rsidRPr="00E95183" w:rsidRDefault="00EA6A8D" w:rsidP="008C5ECA">
            <w:pPr>
              <w:spacing w:before="40" w:after="40"/>
              <w:jc w:val="center"/>
            </w:pPr>
            <w:r w:rsidRPr="00E95183">
              <w:t>3</w:t>
            </w:r>
          </w:p>
        </w:tc>
        <w:tc>
          <w:tcPr>
            <w:tcW w:w="784" w:type="pct"/>
            <w:vAlign w:val="center"/>
          </w:tcPr>
          <w:p w:rsidR="00EA6A8D" w:rsidRPr="00E95183" w:rsidRDefault="00EA6A8D" w:rsidP="008C5ECA">
            <w:pPr>
              <w:spacing w:before="40" w:after="40"/>
              <w:jc w:val="center"/>
            </w:pPr>
            <w:r w:rsidRPr="00E95183">
              <w:t>4</w:t>
            </w:r>
          </w:p>
        </w:tc>
        <w:tc>
          <w:tcPr>
            <w:tcW w:w="783" w:type="pct"/>
            <w:vAlign w:val="center"/>
          </w:tcPr>
          <w:p w:rsidR="00EA6A8D" w:rsidRPr="00E95183" w:rsidRDefault="00EA6A8D" w:rsidP="008C5ECA">
            <w:pPr>
              <w:spacing w:before="40" w:after="40"/>
              <w:jc w:val="center"/>
            </w:pPr>
            <w:r w:rsidRPr="00E95183">
              <w:t>5</w:t>
            </w:r>
          </w:p>
        </w:tc>
        <w:tc>
          <w:tcPr>
            <w:tcW w:w="842" w:type="pct"/>
            <w:vAlign w:val="center"/>
          </w:tcPr>
          <w:p w:rsidR="00EA6A8D" w:rsidRPr="00E95183" w:rsidRDefault="00EA6A8D" w:rsidP="008C5ECA">
            <w:pPr>
              <w:spacing w:before="40" w:after="40"/>
              <w:jc w:val="center"/>
            </w:pPr>
            <w:r w:rsidRPr="00E95183">
              <w:t>6=3+4-5</w:t>
            </w:r>
          </w:p>
        </w:tc>
      </w:tr>
      <w:tr w:rsidR="00EA6A8D" w:rsidRPr="00E95183" w:rsidTr="008C5ECA">
        <w:trPr>
          <w:trHeight w:val="20"/>
        </w:trPr>
        <w:tc>
          <w:tcPr>
            <w:tcW w:w="248" w:type="pct"/>
            <w:vAlign w:val="center"/>
          </w:tcPr>
          <w:p w:rsidR="00EA6A8D" w:rsidRPr="00E95183" w:rsidRDefault="00EA6A8D" w:rsidP="008C5ECA">
            <w:pPr>
              <w:spacing w:before="40" w:after="40"/>
              <w:jc w:val="center"/>
            </w:pPr>
          </w:p>
        </w:tc>
        <w:tc>
          <w:tcPr>
            <w:tcW w:w="1560" w:type="pct"/>
            <w:vAlign w:val="center"/>
          </w:tcPr>
          <w:p w:rsidR="00EA6A8D" w:rsidRPr="00E95183" w:rsidRDefault="00EA6A8D" w:rsidP="008C5ECA">
            <w:pPr>
              <w:spacing w:before="40" w:after="40"/>
              <w:jc w:val="center"/>
            </w:pPr>
            <w:r w:rsidRPr="00E95183">
              <w:rPr>
                <w:b/>
              </w:rPr>
              <w:t>Tổng số</w:t>
            </w:r>
          </w:p>
        </w:tc>
        <w:tc>
          <w:tcPr>
            <w:tcW w:w="783" w:type="pct"/>
            <w:vAlign w:val="center"/>
          </w:tcPr>
          <w:p w:rsidR="00EA6A8D" w:rsidRPr="00E95183" w:rsidRDefault="00EA6A8D" w:rsidP="008C5ECA">
            <w:pPr>
              <w:spacing w:before="40" w:after="40"/>
              <w:jc w:val="center"/>
            </w:pPr>
          </w:p>
        </w:tc>
        <w:tc>
          <w:tcPr>
            <w:tcW w:w="784" w:type="pct"/>
            <w:vAlign w:val="center"/>
          </w:tcPr>
          <w:p w:rsidR="00EA6A8D" w:rsidRPr="00E95183" w:rsidRDefault="00EA6A8D" w:rsidP="008C5ECA">
            <w:pPr>
              <w:spacing w:before="40" w:after="40"/>
              <w:jc w:val="center"/>
            </w:pPr>
          </w:p>
        </w:tc>
        <w:tc>
          <w:tcPr>
            <w:tcW w:w="783" w:type="pct"/>
            <w:vAlign w:val="center"/>
          </w:tcPr>
          <w:p w:rsidR="00EA6A8D" w:rsidRPr="00E95183" w:rsidRDefault="00EA6A8D" w:rsidP="008C5ECA">
            <w:pPr>
              <w:spacing w:before="40" w:after="40"/>
              <w:jc w:val="center"/>
            </w:pPr>
          </w:p>
        </w:tc>
        <w:tc>
          <w:tcPr>
            <w:tcW w:w="842" w:type="pct"/>
            <w:vAlign w:val="center"/>
          </w:tcPr>
          <w:p w:rsidR="00EA6A8D" w:rsidRPr="00E95183" w:rsidRDefault="00EA6A8D" w:rsidP="008C5ECA">
            <w:pPr>
              <w:spacing w:before="40" w:after="40"/>
              <w:jc w:val="center"/>
            </w:pPr>
          </w:p>
        </w:tc>
      </w:tr>
      <w:tr w:rsidR="00EA6A8D" w:rsidRPr="00E95183" w:rsidTr="008C5ECA">
        <w:trPr>
          <w:trHeight w:val="20"/>
        </w:trPr>
        <w:tc>
          <w:tcPr>
            <w:tcW w:w="248" w:type="pct"/>
            <w:vAlign w:val="center"/>
          </w:tcPr>
          <w:p w:rsidR="00EA6A8D" w:rsidRPr="00E95183" w:rsidRDefault="00EA6A8D" w:rsidP="008C5ECA">
            <w:pPr>
              <w:spacing w:before="40" w:after="40"/>
              <w:jc w:val="center"/>
            </w:pPr>
            <w:r w:rsidRPr="00E95183">
              <w:t>1</w:t>
            </w:r>
          </w:p>
        </w:tc>
        <w:tc>
          <w:tcPr>
            <w:tcW w:w="1560" w:type="pct"/>
            <w:vAlign w:val="center"/>
          </w:tcPr>
          <w:p w:rsidR="00EA6A8D" w:rsidRPr="00E95183" w:rsidRDefault="00EA6A8D" w:rsidP="008C5ECA">
            <w:pPr>
              <w:spacing w:before="40" w:after="40"/>
            </w:pPr>
            <w:r w:rsidRPr="00E95183">
              <w:t>Quỹ phát triển hoạt động sự nghiệp</w:t>
            </w:r>
          </w:p>
        </w:tc>
        <w:tc>
          <w:tcPr>
            <w:tcW w:w="783" w:type="pct"/>
            <w:vAlign w:val="center"/>
          </w:tcPr>
          <w:p w:rsidR="00EA6A8D" w:rsidRPr="00E95183" w:rsidRDefault="00EA6A8D" w:rsidP="008C5ECA">
            <w:pPr>
              <w:spacing w:before="40" w:after="40"/>
              <w:jc w:val="center"/>
            </w:pPr>
          </w:p>
        </w:tc>
        <w:tc>
          <w:tcPr>
            <w:tcW w:w="784" w:type="pct"/>
            <w:vAlign w:val="center"/>
          </w:tcPr>
          <w:p w:rsidR="00EA6A8D" w:rsidRPr="00E95183" w:rsidRDefault="00EA6A8D" w:rsidP="008C5ECA">
            <w:pPr>
              <w:spacing w:before="40" w:after="40"/>
              <w:jc w:val="center"/>
            </w:pPr>
          </w:p>
        </w:tc>
        <w:tc>
          <w:tcPr>
            <w:tcW w:w="783" w:type="pct"/>
            <w:vAlign w:val="center"/>
          </w:tcPr>
          <w:p w:rsidR="00EA6A8D" w:rsidRPr="00E95183" w:rsidRDefault="00EA6A8D" w:rsidP="008C5ECA">
            <w:pPr>
              <w:spacing w:before="40" w:after="40"/>
              <w:jc w:val="center"/>
            </w:pPr>
          </w:p>
        </w:tc>
        <w:tc>
          <w:tcPr>
            <w:tcW w:w="842" w:type="pct"/>
            <w:vAlign w:val="center"/>
          </w:tcPr>
          <w:p w:rsidR="00EA6A8D" w:rsidRPr="00E95183" w:rsidRDefault="00EA6A8D" w:rsidP="008C5ECA">
            <w:pPr>
              <w:spacing w:before="40" w:after="40"/>
              <w:jc w:val="center"/>
            </w:pPr>
          </w:p>
        </w:tc>
      </w:tr>
      <w:tr w:rsidR="00EA6A8D" w:rsidRPr="00E95183" w:rsidTr="008C5ECA">
        <w:trPr>
          <w:trHeight w:val="20"/>
        </w:trPr>
        <w:tc>
          <w:tcPr>
            <w:tcW w:w="248" w:type="pct"/>
            <w:vMerge w:val="restart"/>
            <w:vAlign w:val="center"/>
          </w:tcPr>
          <w:p w:rsidR="00EA6A8D" w:rsidRPr="00E95183" w:rsidRDefault="00EA6A8D" w:rsidP="008C5ECA">
            <w:pPr>
              <w:spacing w:before="40" w:after="40"/>
              <w:jc w:val="center"/>
            </w:pPr>
            <w:r w:rsidRPr="00E95183">
              <w:t>2</w:t>
            </w:r>
          </w:p>
        </w:tc>
        <w:tc>
          <w:tcPr>
            <w:tcW w:w="1560" w:type="pct"/>
            <w:vAlign w:val="center"/>
          </w:tcPr>
          <w:p w:rsidR="00EA6A8D" w:rsidRPr="00E95183" w:rsidRDefault="00EA6A8D" w:rsidP="008C5ECA">
            <w:pPr>
              <w:spacing w:before="40" w:after="40"/>
            </w:pPr>
            <w:r w:rsidRPr="00E95183">
              <w:t>Quỹ bổ sung thu nhập</w:t>
            </w:r>
          </w:p>
        </w:tc>
        <w:tc>
          <w:tcPr>
            <w:tcW w:w="783" w:type="pct"/>
            <w:vAlign w:val="center"/>
          </w:tcPr>
          <w:p w:rsidR="00EA6A8D" w:rsidRPr="00E95183" w:rsidRDefault="00EA6A8D" w:rsidP="008C5ECA">
            <w:pPr>
              <w:spacing w:before="40" w:after="40"/>
              <w:jc w:val="center"/>
            </w:pPr>
          </w:p>
        </w:tc>
        <w:tc>
          <w:tcPr>
            <w:tcW w:w="784" w:type="pct"/>
            <w:vAlign w:val="center"/>
          </w:tcPr>
          <w:p w:rsidR="00EA6A8D" w:rsidRPr="00E95183" w:rsidRDefault="00EA6A8D" w:rsidP="008C5ECA">
            <w:pPr>
              <w:spacing w:before="40" w:after="40"/>
              <w:jc w:val="center"/>
            </w:pPr>
          </w:p>
        </w:tc>
        <w:tc>
          <w:tcPr>
            <w:tcW w:w="783" w:type="pct"/>
            <w:vAlign w:val="center"/>
          </w:tcPr>
          <w:p w:rsidR="00EA6A8D" w:rsidRPr="00E95183" w:rsidRDefault="00EA6A8D" w:rsidP="008C5ECA">
            <w:pPr>
              <w:spacing w:before="40" w:after="40"/>
              <w:jc w:val="center"/>
            </w:pPr>
          </w:p>
        </w:tc>
        <w:tc>
          <w:tcPr>
            <w:tcW w:w="842" w:type="pct"/>
            <w:vAlign w:val="center"/>
          </w:tcPr>
          <w:p w:rsidR="00EA6A8D" w:rsidRPr="00E95183" w:rsidRDefault="00EA6A8D" w:rsidP="008C5ECA">
            <w:pPr>
              <w:spacing w:before="40" w:after="40"/>
              <w:jc w:val="center"/>
            </w:pPr>
          </w:p>
        </w:tc>
      </w:tr>
      <w:tr w:rsidR="00EA6A8D" w:rsidRPr="00E95183" w:rsidTr="008C5ECA">
        <w:trPr>
          <w:trHeight w:val="20"/>
        </w:trPr>
        <w:tc>
          <w:tcPr>
            <w:tcW w:w="248" w:type="pct"/>
            <w:vMerge/>
            <w:vAlign w:val="center"/>
          </w:tcPr>
          <w:p w:rsidR="00EA6A8D" w:rsidRPr="00E95183" w:rsidRDefault="00EA6A8D" w:rsidP="008C5ECA">
            <w:pPr>
              <w:spacing w:before="40" w:after="40"/>
              <w:jc w:val="center"/>
            </w:pPr>
          </w:p>
        </w:tc>
        <w:tc>
          <w:tcPr>
            <w:tcW w:w="1560" w:type="pct"/>
            <w:vAlign w:val="center"/>
          </w:tcPr>
          <w:p w:rsidR="00EA6A8D" w:rsidRPr="00E95183" w:rsidRDefault="00EA6A8D" w:rsidP="008C5ECA">
            <w:pPr>
              <w:spacing w:before="40" w:after="40"/>
            </w:pPr>
            <w:r w:rsidRPr="00E95183">
              <w:t>Trong đó: Chi thu nhập tăng thêm</w:t>
            </w:r>
          </w:p>
        </w:tc>
        <w:tc>
          <w:tcPr>
            <w:tcW w:w="783" w:type="pct"/>
            <w:vAlign w:val="center"/>
          </w:tcPr>
          <w:p w:rsidR="00EA6A8D" w:rsidRPr="00E95183" w:rsidRDefault="00EA6A8D" w:rsidP="008C5ECA">
            <w:pPr>
              <w:spacing w:before="40" w:after="40"/>
              <w:jc w:val="center"/>
            </w:pPr>
          </w:p>
        </w:tc>
        <w:tc>
          <w:tcPr>
            <w:tcW w:w="784" w:type="pct"/>
            <w:vAlign w:val="center"/>
          </w:tcPr>
          <w:p w:rsidR="00EA6A8D" w:rsidRPr="00E95183" w:rsidRDefault="00EA6A8D" w:rsidP="008C5ECA">
            <w:pPr>
              <w:spacing w:before="40" w:after="40"/>
              <w:jc w:val="center"/>
            </w:pPr>
          </w:p>
        </w:tc>
        <w:tc>
          <w:tcPr>
            <w:tcW w:w="783" w:type="pct"/>
            <w:vAlign w:val="center"/>
          </w:tcPr>
          <w:p w:rsidR="00EA6A8D" w:rsidRPr="00E95183" w:rsidRDefault="00EA6A8D" w:rsidP="008C5ECA">
            <w:pPr>
              <w:spacing w:before="40" w:after="40"/>
              <w:jc w:val="center"/>
            </w:pPr>
          </w:p>
        </w:tc>
        <w:tc>
          <w:tcPr>
            <w:tcW w:w="842" w:type="pct"/>
            <w:vAlign w:val="center"/>
          </w:tcPr>
          <w:p w:rsidR="00EA6A8D" w:rsidRPr="00E95183" w:rsidRDefault="00EA6A8D" w:rsidP="008C5ECA">
            <w:pPr>
              <w:spacing w:before="40" w:after="40"/>
              <w:jc w:val="center"/>
            </w:pPr>
          </w:p>
        </w:tc>
      </w:tr>
      <w:tr w:rsidR="00EA6A8D" w:rsidRPr="00E95183" w:rsidTr="008C5ECA">
        <w:trPr>
          <w:trHeight w:val="20"/>
        </w:trPr>
        <w:tc>
          <w:tcPr>
            <w:tcW w:w="248" w:type="pct"/>
            <w:vAlign w:val="center"/>
          </w:tcPr>
          <w:p w:rsidR="00EA6A8D" w:rsidRPr="00E95183" w:rsidRDefault="00EA6A8D" w:rsidP="008C5ECA">
            <w:pPr>
              <w:spacing w:before="40" w:after="40"/>
              <w:jc w:val="center"/>
            </w:pPr>
            <w:r w:rsidRPr="00E95183">
              <w:t>3</w:t>
            </w:r>
          </w:p>
        </w:tc>
        <w:tc>
          <w:tcPr>
            <w:tcW w:w="1560" w:type="pct"/>
            <w:vAlign w:val="center"/>
          </w:tcPr>
          <w:p w:rsidR="00EA6A8D" w:rsidRPr="00E95183" w:rsidRDefault="00EA6A8D" w:rsidP="008C5ECA">
            <w:pPr>
              <w:spacing w:before="40" w:after="40"/>
            </w:pPr>
            <w:r w:rsidRPr="00E95183">
              <w:t>Quỹ khen thưởng, Quỹ phúc lợi</w:t>
            </w:r>
          </w:p>
        </w:tc>
        <w:tc>
          <w:tcPr>
            <w:tcW w:w="783" w:type="pct"/>
            <w:vAlign w:val="center"/>
          </w:tcPr>
          <w:p w:rsidR="00EA6A8D" w:rsidRPr="00E95183" w:rsidRDefault="00EA6A8D" w:rsidP="008C5ECA">
            <w:pPr>
              <w:spacing w:before="40" w:after="40"/>
              <w:jc w:val="center"/>
            </w:pPr>
          </w:p>
        </w:tc>
        <w:tc>
          <w:tcPr>
            <w:tcW w:w="784" w:type="pct"/>
            <w:vAlign w:val="center"/>
          </w:tcPr>
          <w:p w:rsidR="00EA6A8D" w:rsidRPr="00E95183" w:rsidRDefault="00EA6A8D" w:rsidP="008C5ECA">
            <w:pPr>
              <w:spacing w:before="40" w:after="40"/>
              <w:jc w:val="center"/>
            </w:pPr>
          </w:p>
        </w:tc>
        <w:tc>
          <w:tcPr>
            <w:tcW w:w="783" w:type="pct"/>
            <w:vAlign w:val="center"/>
          </w:tcPr>
          <w:p w:rsidR="00EA6A8D" w:rsidRPr="00E95183" w:rsidRDefault="00EA6A8D" w:rsidP="008C5ECA">
            <w:pPr>
              <w:spacing w:before="40" w:after="40"/>
              <w:jc w:val="center"/>
            </w:pPr>
          </w:p>
        </w:tc>
        <w:tc>
          <w:tcPr>
            <w:tcW w:w="842" w:type="pct"/>
            <w:vAlign w:val="center"/>
          </w:tcPr>
          <w:p w:rsidR="00EA6A8D" w:rsidRPr="00E95183" w:rsidRDefault="00EA6A8D" w:rsidP="008C5ECA">
            <w:pPr>
              <w:spacing w:before="40" w:after="40"/>
              <w:jc w:val="center"/>
            </w:pPr>
          </w:p>
        </w:tc>
      </w:tr>
    </w:tbl>
    <w:p w:rsidR="00EA6A8D" w:rsidRDefault="00EA6A8D" w:rsidP="008C5ECA">
      <w:pPr>
        <w:adjustRightInd w:val="0"/>
        <w:snapToGrid w:val="0"/>
        <w:jc w:val="center"/>
        <w:rPr>
          <w:b/>
        </w:rPr>
      </w:pPr>
    </w:p>
    <w:p w:rsidR="00EA6A8D" w:rsidRPr="00E95183" w:rsidRDefault="00EA6A8D" w:rsidP="008C5ECA">
      <w:pPr>
        <w:adjustRightInd w:val="0"/>
        <w:snapToGrid w:val="0"/>
        <w:spacing w:after="120"/>
        <w:ind w:firstLine="720"/>
        <w:jc w:val="both"/>
      </w:pPr>
      <w:r w:rsidRPr="00E95183">
        <w:rPr>
          <w:b/>
        </w:rPr>
        <w:t>Phân bổ giá trị quyết toán cho các dự án được giao quản lý, cụ thể như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655"/>
        <w:gridCol w:w="3174"/>
        <w:gridCol w:w="1910"/>
        <w:gridCol w:w="2404"/>
        <w:gridCol w:w="873"/>
      </w:tblGrid>
      <w:tr w:rsidR="00EA6A8D" w:rsidRPr="00E95183" w:rsidTr="008C5ECA">
        <w:trPr>
          <w:trHeight w:val="20"/>
        </w:trPr>
        <w:tc>
          <w:tcPr>
            <w:tcW w:w="364" w:type="pct"/>
            <w:vAlign w:val="center"/>
          </w:tcPr>
          <w:p w:rsidR="00EA6A8D" w:rsidRPr="00E95183" w:rsidRDefault="00EA6A8D" w:rsidP="008C5ECA">
            <w:pPr>
              <w:spacing w:before="40" w:after="40"/>
              <w:jc w:val="center"/>
            </w:pPr>
            <w:r w:rsidRPr="00E95183">
              <w:rPr>
                <w:b/>
              </w:rPr>
              <w:t>Số TT</w:t>
            </w:r>
          </w:p>
        </w:tc>
        <w:tc>
          <w:tcPr>
            <w:tcW w:w="1760" w:type="pct"/>
            <w:vAlign w:val="center"/>
          </w:tcPr>
          <w:p w:rsidR="00EA6A8D" w:rsidRPr="00E95183" w:rsidRDefault="00EA6A8D" w:rsidP="008C5ECA">
            <w:pPr>
              <w:spacing w:before="40" w:after="40"/>
              <w:jc w:val="center"/>
            </w:pPr>
            <w:r w:rsidRPr="00E95183">
              <w:rPr>
                <w:b/>
              </w:rPr>
              <w:t>Tên dự án được giao quản lý</w:t>
            </w:r>
          </w:p>
        </w:tc>
        <w:tc>
          <w:tcPr>
            <w:tcW w:w="1059" w:type="pct"/>
            <w:vAlign w:val="center"/>
          </w:tcPr>
          <w:p w:rsidR="00EA6A8D" w:rsidRPr="00E95183" w:rsidRDefault="00EA6A8D" w:rsidP="008C5ECA">
            <w:pPr>
              <w:spacing w:before="40" w:after="40"/>
              <w:jc w:val="center"/>
            </w:pPr>
            <w:r w:rsidRPr="00E95183">
              <w:rPr>
                <w:b/>
              </w:rPr>
              <w:t>Tỷ lệ phân</w:t>
            </w:r>
            <w:r>
              <w:rPr>
                <w:b/>
              </w:rPr>
              <w:t xml:space="preserve"> </w:t>
            </w:r>
            <w:r w:rsidRPr="00E95183">
              <w:rPr>
                <w:b/>
              </w:rPr>
              <w:t>bổ (%)</w:t>
            </w:r>
          </w:p>
        </w:tc>
        <w:tc>
          <w:tcPr>
            <w:tcW w:w="1333" w:type="pct"/>
            <w:vAlign w:val="center"/>
          </w:tcPr>
          <w:p w:rsidR="00EA6A8D" w:rsidRPr="00E95183" w:rsidRDefault="00EA6A8D" w:rsidP="008C5ECA">
            <w:pPr>
              <w:spacing w:before="40" w:after="40"/>
              <w:jc w:val="center"/>
            </w:pPr>
            <w:r w:rsidRPr="00E95183">
              <w:rPr>
                <w:b/>
              </w:rPr>
              <w:t>Giá trị phân bổ (đồng)</w:t>
            </w:r>
          </w:p>
        </w:tc>
        <w:tc>
          <w:tcPr>
            <w:tcW w:w="484" w:type="pct"/>
            <w:vAlign w:val="center"/>
          </w:tcPr>
          <w:p w:rsidR="00EA6A8D" w:rsidRPr="00E95183" w:rsidRDefault="00EA6A8D" w:rsidP="008C5ECA">
            <w:pPr>
              <w:spacing w:before="40" w:after="40"/>
              <w:jc w:val="center"/>
            </w:pPr>
            <w:r w:rsidRPr="00E95183">
              <w:rPr>
                <w:b/>
              </w:rPr>
              <w:t>Ghi chú</w:t>
            </w:r>
          </w:p>
        </w:tc>
      </w:tr>
      <w:tr w:rsidR="00EA6A8D" w:rsidRPr="00E95183" w:rsidTr="008C5ECA">
        <w:trPr>
          <w:trHeight w:val="20"/>
        </w:trPr>
        <w:tc>
          <w:tcPr>
            <w:tcW w:w="364" w:type="pct"/>
            <w:vAlign w:val="center"/>
          </w:tcPr>
          <w:p w:rsidR="00EA6A8D" w:rsidRPr="00E95183" w:rsidRDefault="00EA6A8D" w:rsidP="008C5ECA">
            <w:pPr>
              <w:spacing w:before="40" w:after="40"/>
              <w:jc w:val="center"/>
            </w:pPr>
          </w:p>
        </w:tc>
        <w:tc>
          <w:tcPr>
            <w:tcW w:w="1760" w:type="pct"/>
            <w:vAlign w:val="center"/>
          </w:tcPr>
          <w:p w:rsidR="00EA6A8D" w:rsidRPr="00E95183" w:rsidRDefault="00EA6A8D" w:rsidP="008C5ECA">
            <w:pPr>
              <w:spacing w:before="40" w:after="40"/>
              <w:jc w:val="center"/>
            </w:pPr>
            <w:r w:rsidRPr="00E95183">
              <w:rPr>
                <w:b/>
              </w:rPr>
              <w:t>Tổng cộng</w:t>
            </w:r>
          </w:p>
        </w:tc>
        <w:tc>
          <w:tcPr>
            <w:tcW w:w="1059" w:type="pct"/>
            <w:vAlign w:val="center"/>
          </w:tcPr>
          <w:p w:rsidR="00EA6A8D" w:rsidRPr="00E95183" w:rsidRDefault="00EA6A8D" w:rsidP="008C5ECA">
            <w:pPr>
              <w:spacing w:before="40" w:after="40"/>
              <w:jc w:val="center"/>
            </w:pPr>
            <w:r w:rsidRPr="00E95183">
              <w:rPr>
                <w:b/>
              </w:rPr>
              <w:t>100</w:t>
            </w:r>
          </w:p>
        </w:tc>
        <w:tc>
          <w:tcPr>
            <w:tcW w:w="1333" w:type="pct"/>
            <w:vAlign w:val="center"/>
          </w:tcPr>
          <w:p w:rsidR="00EA6A8D" w:rsidRPr="00E95183" w:rsidRDefault="00EA6A8D" w:rsidP="008C5ECA">
            <w:pPr>
              <w:spacing w:before="40" w:after="40"/>
              <w:jc w:val="center"/>
            </w:pPr>
          </w:p>
        </w:tc>
        <w:tc>
          <w:tcPr>
            <w:tcW w:w="484" w:type="pct"/>
            <w:vAlign w:val="center"/>
          </w:tcPr>
          <w:p w:rsidR="00EA6A8D" w:rsidRPr="00E95183" w:rsidRDefault="00EA6A8D" w:rsidP="008C5ECA">
            <w:pPr>
              <w:spacing w:before="40" w:after="40"/>
              <w:jc w:val="center"/>
            </w:pPr>
          </w:p>
        </w:tc>
      </w:tr>
      <w:tr w:rsidR="00EA6A8D" w:rsidRPr="00E95183" w:rsidTr="008C5ECA">
        <w:trPr>
          <w:trHeight w:val="20"/>
        </w:trPr>
        <w:tc>
          <w:tcPr>
            <w:tcW w:w="364" w:type="pct"/>
            <w:vAlign w:val="center"/>
          </w:tcPr>
          <w:p w:rsidR="00EA6A8D" w:rsidRPr="00E95183" w:rsidRDefault="00EA6A8D" w:rsidP="008C5ECA">
            <w:pPr>
              <w:spacing w:before="40" w:after="40"/>
              <w:jc w:val="center"/>
            </w:pPr>
            <w:r w:rsidRPr="00E95183">
              <w:t>1</w:t>
            </w:r>
          </w:p>
        </w:tc>
        <w:tc>
          <w:tcPr>
            <w:tcW w:w="1760" w:type="pct"/>
            <w:vAlign w:val="center"/>
          </w:tcPr>
          <w:p w:rsidR="00EA6A8D" w:rsidRPr="00E95183" w:rsidRDefault="00EA6A8D" w:rsidP="008C5ECA">
            <w:pPr>
              <w:spacing w:before="40" w:after="40"/>
            </w:pPr>
            <w:r w:rsidRPr="00E95183">
              <w:t>Dự án A</w:t>
            </w:r>
          </w:p>
        </w:tc>
        <w:tc>
          <w:tcPr>
            <w:tcW w:w="1059" w:type="pct"/>
            <w:vAlign w:val="center"/>
          </w:tcPr>
          <w:p w:rsidR="00EA6A8D" w:rsidRPr="00E95183" w:rsidRDefault="00EA6A8D" w:rsidP="008C5ECA">
            <w:pPr>
              <w:spacing w:before="40" w:after="40"/>
              <w:jc w:val="center"/>
            </w:pPr>
          </w:p>
        </w:tc>
        <w:tc>
          <w:tcPr>
            <w:tcW w:w="1333" w:type="pct"/>
            <w:vAlign w:val="center"/>
          </w:tcPr>
          <w:p w:rsidR="00EA6A8D" w:rsidRPr="00E95183" w:rsidRDefault="00EA6A8D" w:rsidP="008C5ECA">
            <w:pPr>
              <w:spacing w:before="40" w:after="40"/>
              <w:jc w:val="center"/>
            </w:pPr>
          </w:p>
        </w:tc>
        <w:tc>
          <w:tcPr>
            <w:tcW w:w="484" w:type="pct"/>
            <w:vAlign w:val="center"/>
          </w:tcPr>
          <w:p w:rsidR="00EA6A8D" w:rsidRPr="00E95183" w:rsidRDefault="00EA6A8D" w:rsidP="008C5ECA">
            <w:pPr>
              <w:spacing w:before="40" w:after="40"/>
              <w:jc w:val="center"/>
            </w:pPr>
          </w:p>
        </w:tc>
      </w:tr>
      <w:tr w:rsidR="00EA6A8D" w:rsidRPr="00E95183" w:rsidTr="008C5ECA">
        <w:trPr>
          <w:trHeight w:val="20"/>
        </w:trPr>
        <w:tc>
          <w:tcPr>
            <w:tcW w:w="364" w:type="pct"/>
            <w:vAlign w:val="center"/>
          </w:tcPr>
          <w:p w:rsidR="00EA6A8D" w:rsidRPr="00E95183" w:rsidRDefault="00EA6A8D" w:rsidP="008C5ECA">
            <w:pPr>
              <w:spacing w:before="40" w:after="40"/>
              <w:jc w:val="center"/>
            </w:pPr>
            <w:r w:rsidRPr="00E95183">
              <w:t>2</w:t>
            </w:r>
          </w:p>
        </w:tc>
        <w:tc>
          <w:tcPr>
            <w:tcW w:w="1760" w:type="pct"/>
            <w:vAlign w:val="center"/>
          </w:tcPr>
          <w:p w:rsidR="00EA6A8D" w:rsidRPr="00E95183" w:rsidRDefault="00EA6A8D" w:rsidP="008C5ECA">
            <w:pPr>
              <w:spacing w:before="40" w:after="40"/>
            </w:pPr>
            <w:r w:rsidRPr="00E95183">
              <w:t>Dự án B</w:t>
            </w:r>
          </w:p>
        </w:tc>
        <w:tc>
          <w:tcPr>
            <w:tcW w:w="1059" w:type="pct"/>
            <w:vAlign w:val="center"/>
          </w:tcPr>
          <w:p w:rsidR="00EA6A8D" w:rsidRPr="00E95183" w:rsidRDefault="00EA6A8D" w:rsidP="008C5ECA">
            <w:pPr>
              <w:spacing w:before="40" w:after="40"/>
              <w:jc w:val="center"/>
            </w:pPr>
          </w:p>
        </w:tc>
        <w:tc>
          <w:tcPr>
            <w:tcW w:w="1333" w:type="pct"/>
            <w:vAlign w:val="center"/>
          </w:tcPr>
          <w:p w:rsidR="00EA6A8D" w:rsidRPr="00E95183" w:rsidRDefault="00EA6A8D" w:rsidP="008C5ECA">
            <w:pPr>
              <w:spacing w:before="40" w:after="40"/>
              <w:jc w:val="center"/>
            </w:pPr>
          </w:p>
        </w:tc>
        <w:tc>
          <w:tcPr>
            <w:tcW w:w="484" w:type="pct"/>
            <w:vAlign w:val="center"/>
          </w:tcPr>
          <w:p w:rsidR="00EA6A8D" w:rsidRPr="00E95183" w:rsidRDefault="00EA6A8D" w:rsidP="008C5ECA">
            <w:pPr>
              <w:spacing w:before="40" w:after="40"/>
              <w:jc w:val="center"/>
            </w:pPr>
          </w:p>
        </w:tc>
      </w:tr>
      <w:tr w:rsidR="00EA6A8D" w:rsidRPr="00E95183" w:rsidTr="008C5ECA">
        <w:trPr>
          <w:trHeight w:val="20"/>
        </w:trPr>
        <w:tc>
          <w:tcPr>
            <w:tcW w:w="364" w:type="pct"/>
            <w:vAlign w:val="center"/>
          </w:tcPr>
          <w:p w:rsidR="00EA6A8D" w:rsidRPr="00E95183" w:rsidRDefault="00EA6A8D" w:rsidP="008C5ECA">
            <w:pPr>
              <w:spacing w:before="40" w:after="40"/>
              <w:jc w:val="center"/>
            </w:pPr>
            <w:r w:rsidRPr="00E95183">
              <w:t>3</w:t>
            </w:r>
          </w:p>
        </w:tc>
        <w:tc>
          <w:tcPr>
            <w:tcW w:w="1760" w:type="pct"/>
            <w:vAlign w:val="center"/>
          </w:tcPr>
          <w:p w:rsidR="00EA6A8D" w:rsidRPr="00E95183" w:rsidRDefault="00EA6A8D" w:rsidP="008C5ECA">
            <w:pPr>
              <w:spacing w:before="40" w:after="40"/>
            </w:pPr>
            <w:r>
              <w:t>....</w:t>
            </w:r>
          </w:p>
        </w:tc>
        <w:tc>
          <w:tcPr>
            <w:tcW w:w="1059" w:type="pct"/>
            <w:vAlign w:val="center"/>
          </w:tcPr>
          <w:p w:rsidR="00EA6A8D" w:rsidRPr="00E95183" w:rsidRDefault="00EA6A8D" w:rsidP="008C5ECA">
            <w:pPr>
              <w:spacing w:before="40" w:after="40"/>
              <w:jc w:val="center"/>
            </w:pPr>
          </w:p>
        </w:tc>
        <w:tc>
          <w:tcPr>
            <w:tcW w:w="1333" w:type="pct"/>
            <w:vAlign w:val="center"/>
          </w:tcPr>
          <w:p w:rsidR="00EA6A8D" w:rsidRPr="00E95183" w:rsidRDefault="00EA6A8D" w:rsidP="008C5ECA">
            <w:pPr>
              <w:spacing w:before="40" w:after="40"/>
              <w:jc w:val="center"/>
            </w:pPr>
          </w:p>
        </w:tc>
        <w:tc>
          <w:tcPr>
            <w:tcW w:w="484" w:type="pct"/>
            <w:vAlign w:val="center"/>
          </w:tcPr>
          <w:p w:rsidR="00EA6A8D" w:rsidRPr="00E95183" w:rsidRDefault="00EA6A8D" w:rsidP="008C5ECA">
            <w:pPr>
              <w:spacing w:before="40" w:after="40"/>
              <w:jc w:val="center"/>
            </w:pPr>
          </w:p>
        </w:tc>
      </w:tr>
    </w:tbl>
    <w:p w:rsidR="00EA6A8D" w:rsidRDefault="00EA6A8D" w:rsidP="008C5ECA">
      <w:pPr>
        <w:adjustRightInd w:val="0"/>
        <w:snapToGrid w:val="0"/>
        <w:jc w:val="center"/>
        <w:rPr>
          <w: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EA6A8D" w:rsidTr="007969CE">
        <w:tc>
          <w:tcPr>
            <w:tcW w:w="2500" w:type="pct"/>
          </w:tcPr>
          <w:p w:rsidR="00EA6A8D" w:rsidRDefault="00EA6A8D" w:rsidP="007969CE">
            <w:pPr>
              <w:adjustRightInd w:val="0"/>
              <w:snapToGrid w:val="0"/>
              <w:jc w:val="center"/>
              <w:rPr>
                <w:rFonts w:ascii="Arial" w:hAnsi="Arial" w:cs="Arial"/>
                <w:bCs/>
                <w:color w:val="000000" w:themeColor="text1"/>
                <w:sz w:val="20"/>
                <w:szCs w:val="20"/>
              </w:rPr>
            </w:pPr>
            <w:r w:rsidRPr="008C5ECA">
              <w:rPr>
                <w:rFonts w:ascii="Arial" w:hAnsi="Arial" w:cs="Arial"/>
                <w:b/>
                <w:color w:val="000000" w:themeColor="text1"/>
                <w:sz w:val="20"/>
                <w:szCs w:val="20"/>
              </w:rPr>
              <w:t>CHỦ ĐẦU TƯ/BQLDA</w:t>
            </w:r>
            <w:r w:rsidRPr="008C5ECA">
              <w:rPr>
                <w:rFonts w:ascii="Arial" w:hAnsi="Arial" w:cs="Arial"/>
                <w:b/>
                <w:color w:val="000000" w:themeColor="text1"/>
                <w:sz w:val="20"/>
                <w:szCs w:val="20"/>
              </w:rPr>
              <w:br/>
              <w:t>THỦ TRƯỞNG</w:t>
            </w:r>
            <w:r w:rsidRPr="008C5ECA">
              <w:rPr>
                <w:rFonts w:ascii="Arial" w:hAnsi="Arial" w:cs="Arial"/>
                <w:bCs/>
                <w:i/>
                <w:iCs/>
                <w:color w:val="000000" w:themeColor="text1"/>
                <w:sz w:val="20"/>
                <w:szCs w:val="20"/>
              </w:rPr>
              <w:br/>
              <w:t>(Ký, đóng dấu, ghi rõ họ tên)</w:t>
            </w:r>
          </w:p>
        </w:tc>
        <w:tc>
          <w:tcPr>
            <w:tcW w:w="2500" w:type="pct"/>
          </w:tcPr>
          <w:p w:rsidR="00EA6A8D" w:rsidRDefault="00EA6A8D" w:rsidP="008C5ECA">
            <w:pPr>
              <w:adjustRightInd w:val="0"/>
              <w:snapToGrid w:val="0"/>
              <w:jc w:val="center"/>
              <w:rPr>
                <w:rFonts w:ascii="Arial" w:hAnsi="Arial" w:cs="Arial"/>
                <w:b/>
                <w:color w:val="000000" w:themeColor="text1"/>
                <w:sz w:val="20"/>
                <w:szCs w:val="20"/>
              </w:rPr>
            </w:pPr>
            <w:r w:rsidRPr="00E95183">
              <w:rPr>
                <w:rFonts w:ascii="Arial" w:hAnsi="Arial" w:cs="Arial"/>
                <w:b/>
                <w:color w:val="000000" w:themeColor="text1"/>
                <w:sz w:val="20"/>
                <w:szCs w:val="20"/>
              </w:rPr>
              <w:t xml:space="preserve">CƠ QUAN THANH TOÁN </w:t>
            </w:r>
            <w:r w:rsidRPr="00E95183">
              <w:rPr>
                <w:rFonts w:ascii="Arial" w:hAnsi="Arial" w:cs="Arial"/>
                <w:b/>
                <w:color w:val="000000" w:themeColor="text1"/>
                <w:sz w:val="20"/>
                <w:szCs w:val="20"/>
                <w:vertAlign w:val="superscript"/>
              </w:rPr>
              <w:t>(3)</w:t>
            </w:r>
          </w:p>
          <w:p w:rsidR="00EA6A8D" w:rsidRDefault="00EA6A8D" w:rsidP="007969CE">
            <w:pPr>
              <w:adjustRightInd w:val="0"/>
              <w:snapToGrid w:val="0"/>
              <w:rPr>
                <w:rFonts w:ascii="Arial" w:hAnsi="Arial" w:cs="Arial"/>
                <w:bCs/>
                <w:color w:val="000000" w:themeColor="text1"/>
                <w:sz w:val="20"/>
                <w:szCs w:val="20"/>
              </w:rPr>
            </w:pPr>
            <w:r w:rsidRPr="008C5ECA">
              <w:rPr>
                <w:rFonts w:ascii="Arial" w:hAnsi="Arial" w:cs="Arial"/>
                <w:bCs/>
                <w:color w:val="000000" w:themeColor="text1"/>
                <w:sz w:val="20"/>
                <w:szCs w:val="20"/>
              </w:rPr>
              <w:t>X</w:t>
            </w:r>
            <w:r>
              <w:rPr>
                <w:rFonts w:ascii="Arial" w:hAnsi="Arial" w:cs="Arial"/>
                <w:bCs/>
                <w:color w:val="000000" w:themeColor="text1"/>
                <w:sz w:val="20"/>
                <w:szCs w:val="20"/>
              </w:rPr>
              <w:t>ác nhận:</w:t>
            </w:r>
            <w:r>
              <w:rPr>
                <w:rFonts w:ascii="Arial" w:hAnsi="Arial" w:cs="Arial"/>
                <w:bCs/>
                <w:color w:val="000000" w:themeColor="text1"/>
                <w:sz w:val="20"/>
                <w:szCs w:val="20"/>
              </w:rPr>
              <w:br/>
              <w:t>- Kinh phí đã thanh toán trong năm: .... đồng;</w:t>
            </w:r>
            <w:r>
              <w:rPr>
                <w:rFonts w:ascii="Arial" w:hAnsi="Arial" w:cs="Arial"/>
                <w:bCs/>
                <w:color w:val="000000" w:themeColor="text1"/>
                <w:sz w:val="20"/>
                <w:szCs w:val="20"/>
              </w:rPr>
              <w:br/>
              <w:t>- Kinh phí còn dư là:..... đồng;</w:t>
            </w:r>
            <w:r>
              <w:rPr>
                <w:rFonts w:ascii="Arial" w:hAnsi="Arial" w:cs="Arial"/>
                <w:bCs/>
                <w:color w:val="000000" w:themeColor="text1"/>
                <w:sz w:val="20"/>
                <w:szCs w:val="20"/>
              </w:rPr>
              <w:br/>
            </w:r>
          </w:p>
          <w:p w:rsidR="00EA6A8D" w:rsidRPr="008C5ECA" w:rsidRDefault="00EA6A8D" w:rsidP="008C5ECA">
            <w:pPr>
              <w:adjustRightInd w:val="0"/>
              <w:snapToGrid w:val="0"/>
              <w:jc w:val="center"/>
              <w:rPr>
                <w:rFonts w:ascii="Arial" w:hAnsi="Arial" w:cs="Arial"/>
                <w:bCs/>
                <w:color w:val="000000" w:themeColor="text1"/>
                <w:sz w:val="20"/>
                <w:szCs w:val="20"/>
              </w:rPr>
            </w:pPr>
            <w:r w:rsidRPr="008C5ECA">
              <w:rPr>
                <w:rFonts w:ascii="Arial" w:hAnsi="Arial" w:cs="Arial"/>
                <w:b/>
                <w:color w:val="000000" w:themeColor="text1"/>
                <w:sz w:val="20"/>
                <w:szCs w:val="20"/>
              </w:rPr>
              <w:t>THỦ TRƯỞNG</w:t>
            </w:r>
            <w:r>
              <w:rPr>
                <w:rFonts w:ascii="Arial" w:hAnsi="Arial" w:cs="Arial"/>
                <w:bCs/>
                <w:color w:val="000000" w:themeColor="text1"/>
                <w:sz w:val="20"/>
                <w:szCs w:val="20"/>
              </w:rPr>
              <w:br/>
            </w:r>
            <w:r w:rsidRPr="008C5ECA">
              <w:rPr>
                <w:rFonts w:ascii="Arial" w:hAnsi="Arial" w:cs="Arial"/>
                <w:bCs/>
                <w:i/>
                <w:iCs/>
                <w:color w:val="000000" w:themeColor="text1"/>
                <w:sz w:val="20"/>
                <w:szCs w:val="20"/>
              </w:rPr>
              <w:t>(Ký, đóng dấu, ghi rõ họ tên)</w:t>
            </w:r>
          </w:p>
        </w:tc>
      </w:tr>
    </w:tbl>
    <w:p w:rsidR="00EA6A8D" w:rsidRPr="008C5ECA" w:rsidRDefault="00EA6A8D" w:rsidP="007969CE">
      <w:pPr>
        <w:adjustRightInd w:val="0"/>
        <w:snapToGrid w:val="0"/>
        <w:spacing w:after="120"/>
        <w:ind w:firstLine="720"/>
        <w:jc w:val="both"/>
        <w:rPr>
          <w:bCs/>
        </w:rPr>
      </w:pPr>
    </w:p>
    <w:p w:rsidR="00EA6A8D" w:rsidRPr="00E95183" w:rsidRDefault="00EA6A8D" w:rsidP="007969CE">
      <w:pPr>
        <w:adjustRightInd w:val="0"/>
        <w:snapToGrid w:val="0"/>
        <w:spacing w:after="120"/>
        <w:ind w:firstLine="720"/>
        <w:jc w:val="both"/>
      </w:pPr>
    </w:p>
    <w:p w:rsidR="00EA6A8D" w:rsidRPr="00E95183" w:rsidRDefault="00EA6A8D" w:rsidP="007969CE">
      <w:pPr>
        <w:adjustRightInd w:val="0"/>
        <w:snapToGrid w:val="0"/>
        <w:spacing w:after="120"/>
        <w:ind w:firstLine="720"/>
        <w:jc w:val="both"/>
      </w:pPr>
      <w:r w:rsidRPr="00E95183">
        <w:rPr>
          <w:b/>
          <w:i/>
        </w:rPr>
        <w:t>Ghi chú:</w:t>
      </w:r>
    </w:p>
    <w:p w:rsidR="00EA6A8D" w:rsidRPr="00E95183" w:rsidRDefault="00EA6A8D" w:rsidP="007969CE">
      <w:pPr>
        <w:adjustRightInd w:val="0"/>
        <w:snapToGrid w:val="0"/>
        <w:spacing w:after="120"/>
        <w:ind w:firstLine="720"/>
        <w:jc w:val="both"/>
      </w:pPr>
      <w:r w:rsidRPr="00E95183">
        <w:rPr>
          <w:vertAlign w:val="superscript"/>
        </w:rPr>
        <w:t>(1)</w:t>
      </w:r>
      <w:r w:rsidRPr="00E95183">
        <w:t xml:space="preserve"> Trường hợp Ban QLDA có nhiều cơ quan thanh toán, BQLDA có trách nhiệm đối chiếu số liệu thanh toán với từng cơ quan để tổng hợp báo cáo quyết toán sử dụng các khoản thu từ hoạt động quản lý dự án.</w:t>
      </w:r>
    </w:p>
    <w:p w:rsidR="00EA6A8D" w:rsidRPr="00E95183" w:rsidRDefault="00EA6A8D" w:rsidP="007969CE">
      <w:pPr>
        <w:adjustRightInd w:val="0"/>
        <w:snapToGrid w:val="0"/>
        <w:spacing w:after="120"/>
        <w:ind w:firstLine="720"/>
        <w:jc w:val="both"/>
      </w:pPr>
      <w:r w:rsidRPr="00E95183">
        <w:rPr>
          <w:vertAlign w:val="superscript"/>
        </w:rPr>
        <w:t>(2)</w:t>
      </w:r>
      <w:r w:rsidRPr="00E95183">
        <w:t xml:space="preserve"> Cơ quan thanh toán xác nhận số liệu do cơ quan mình quản lý.</w:t>
      </w:r>
    </w:p>
    <w:p w:rsidR="00EA6A8D" w:rsidRPr="00E95183" w:rsidRDefault="00EA6A8D" w:rsidP="007969CE">
      <w:pPr>
        <w:adjustRightInd w:val="0"/>
        <w:snapToGrid w:val="0"/>
        <w:spacing w:after="120"/>
        <w:ind w:firstLine="720"/>
        <w:jc w:val="both"/>
      </w:pPr>
      <w:r w:rsidRPr="00E95183">
        <w:t>- Chi khen thưởng (Số TT 5 Mục I phần B): Thực hiện theo quy định của</w:t>
      </w:r>
    </w:p>
    <w:p w:rsidR="00EA6A8D" w:rsidRPr="00E95183" w:rsidRDefault="00EA6A8D" w:rsidP="007969CE">
      <w:pPr>
        <w:adjustRightInd w:val="0"/>
        <w:snapToGrid w:val="0"/>
        <w:spacing w:after="120"/>
        <w:ind w:firstLine="720"/>
        <w:jc w:val="both"/>
      </w:pPr>
      <w:r w:rsidRPr="00E95183">
        <w:t>- Chi về phúc lợi tập thể (STT 6 Mục I phần B): Thực hiện theo pháp luật về phúc lợi tập thể.</w:t>
      </w:r>
    </w:p>
    <w:p w:rsidR="00EA6A8D" w:rsidRPr="00E95183" w:rsidRDefault="00EA6A8D" w:rsidP="007969CE">
      <w:pPr>
        <w:adjustRightInd w:val="0"/>
        <w:snapToGrid w:val="0"/>
        <w:spacing w:after="120"/>
        <w:ind w:firstLine="720"/>
        <w:jc w:val="both"/>
      </w:pPr>
      <w:r w:rsidRPr="00E95183">
        <w:t xml:space="preserve">- Chi mua sắm tài sản phục vụ quản lý (STT 16 Mục I phần B) chỉ có ở BQLDA nhóm </w:t>
      </w:r>
      <w:r>
        <w:t>I</w:t>
      </w:r>
      <w:r w:rsidRPr="00E95183">
        <w:t xml:space="preserve"> và BQLDA nhóm II chưa có Quỹ phát triển hoạt động sự nghiệp.</w:t>
      </w:r>
    </w:p>
    <w:p w:rsidR="00EA6A8D" w:rsidRPr="00E95183" w:rsidRDefault="00EA6A8D" w:rsidP="007969CE">
      <w:pPr>
        <w:adjustRightInd w:val="0"/>
        <w:snapToGrid w:val="0"/>
        <w:spacing w:after="120"/>
        <w:ind w:firstLine="720"/>
        <w:jc w:val="both"/>
      </w:pPr>
    </w:p>
    <w:p w:rsidR="006F102E" w:rsidRDefault="006F102E"/>
    <w:sectPr w:rsidR="006F102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A8D"/>
    <w:rsid w:val="006F102E"/>
    <w:rsid w:val="008812E9"/>
    <w:rsid w:val="009C50D6"/>
    <w:rsid w:val="00D4630B"/>
    <w:rsid w:val="00DD3E31"/>
    <w:rsid w:val="00EA6A8D"/>
    <w:rsid w:val="00F72A2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043362-F00E-4D86-9680-7E8C31436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color w:val="000000" w:themeColor="text1"/>
        <w:kern w:val="2"/>
        <w:lang w:val="id-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A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A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A8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A8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A6A8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A6A8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A6A8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A6A8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A6A8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A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A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A8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A8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A6A8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A6A8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A6A8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A6A8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A6A8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A6A8D"/>
    <w:pPr>
      <w:spacing w:after="8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A6A8D"/>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EA6A8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A8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A6A8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A6A8D"/>
    <w:rPr>
      <w:i/>
      <w:iCs/>
      <w:color w:val="404040" w:themeColor="text1" w:themeTint="BF"/>
    </w:rPr>
  </w:style>
  <w:style w:type="paragraph" w:styleId="ListParagraph">
    <w:name w:val="List Paragraph"/>
    <w:basedOn w:val="Normal"/>
    <w:uiPriority w:val="34"/>
    <w:qFormat/>
    <w:rsid w:val="00EA6A8D"/>
    <w:pPr>
      <w:ind w:left="720"/>
      <w:contextualSpacing/>
    </w:pPr>
  </w:style>
  <w:style w:type="character" w:styleId="IntenseEmphasis">
    <w:name w:val="Intense Emphasis"/>
    <w:basedOn w:val="DefaultParagraphFont"/>
    <w:uiPriority w:val="21"/>
    <w:qFormat/>
    <w:rsid w:val="00EA6A8D"/>
    <w:rPr>
      <w:i/>
      <w:iCs/>
      <w:color w:val="0F4761" w:themeColor="accent1" w:themeShade="BF"/>
    </w:rPr>
  </w:style>
  <w:style w:type="paragraph" w:styleId="IntenseQuote">
    <w:name w:val="Intense Quote"/>
    <w:basedOn w:val="Normal"/>
    <w:next w:val="Normal"/>
    <w:link w:val="IntenseQuoteChar"/>
    <w:uiPriority w:val="30"/>
    <w:qFormat/>
    <w:rsid w:val="00EA6A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A8D"/>
    <w:rPr>
      <w:i/>
      <w:iCs/>
      <w:color w:val="0F4761" w:themeColor="accent1" w:themeShade="BF"/>
    </w:rPr>
  </w:style>
  <w:style w:type="character" w:styleId="IntenseReference">
    <w:name w:val="Intense Reference"/>
    <w:basedOn w:val="DefaultParagraphFont"/>
    <w:uiPriority w:val="32"/>
    <w:qFormat/>
    <w:rsid w:val="00EA6A8D"/>
    <w:rPr>
      <w:b/>
      <w:bCs/>
      <w:smallCaps/>
      <w:color w:val="0F4761" w:themeColor="accent1" w:themeShade="BF"/>
      <w:spacing w:val="5"/>
    </w:rPr>
  </w:style>
  <w:style w:type="table" w:styleId="TableGrid">
    <w:name w:val="Table Grid"/>
    <w:basedOn w:val="TableNormal"/>
    <w:uiPriority w:val="39"/>
    <w:rsid w:val="00EA6A8D"/>
    <w:rPr>
      <w:rFonts w:asciiTheme="minorHAnsi" w:eastAsiaTheme="minorEastAsia" w:hAnsiTheme="minorHAnsi" w:cstheme="minorBidi"/>
      <w:color w:val="auto"/>
      <w:sz w:val="24"/>
      <w:szCs w:val="24"/>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596</Words>
  <Characters>3403</Characters>
  <Application>Microsoft Office Word</Application>
  <DocSecurity>0</DocSecurity>
  <Lines>28</Lines>
  <Paragraphs>7</Paragraphs>
  <ScaleCrop>false</ScaleCrop>
  <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2026-07-07T08:07:00Z</dcterms:created>
  <dcterms:modified xsi:type="dcterms:W3CDTF">2026-07-07T08:07:00Z</dcterms:modified>
</cp:coreProperties>
</file>